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C6ED9" w14:textId="77777777" w:rsidR="005913C2" w:rsidRDefault="005913C2"/>
    <w:p w14:paraId="3A256289" w14:textId="77777777" w:rsidR="005913C2" w:rsidRDefault="005913C2"/>
    <w:p w14:paraId="4741E43B" w14:textId="77777777" w:rsidR="005913C2" w:rsidRPr="00C95E1F" w:rsidRDefault="005913C2">
      <w:pPr>
        <w:rPr>
          <w:rFonts w:ascii="Arial" w:hAnsi="Arial" w:cs="Arial"/>
        </w:rPr>
      </w:pPr>
      <w:r w:rsidRPr="00EC0FEF">
        <w:rPr>
          <w:rFonts w:ascii="Arial" w:hAnsi="Arial" w:cs="Arial"/>
          <w:sz w:val="28"/>
          <w:u w:val="single"/>
        </w:rPr>
        <w:t>Gliederung</w:t>
      </w:r>
      <w:r w:rsidRPr="00EC0FEF">
        <w:rPr>
          <w:rFonts w:ascii="Arial" w:hAnsi="Arial" w:cs="Arial"/>
          <w:sz w:val="24"/>
        </w:rPr>
        <w:t xml:space="preserve">    </w:t>
      </w:r>
      <w:r w:rsidRPr="00C95E1F">
        <w:rPr>
          <w:rFonts w:ascii="Arial" w:hAnsi="Arial" w:cs="Arial"/>
        </w:rPr>
        <w:t>1) Versuch 1</w:t>
      </w:r>
      <w:r w:rsidR="00D47285" w:rsidRPr="00C95E1F">
        <w:rPr>
          <w:rFonts w:ascii="Arial" w:hAnsi="Arial" w:cs="Arial"/>
        </w:rPr>
        <w:t xml:space="preserve"> (Verbrennen von Magnesium)</w:t>
      </w:r>
    </w:p>
    <w:p w14:paraId="45DD89B1" w14:textId="77777777" w:rsidR="005913C2" w:rsidRPr="00C95E1F" w:rsidRDefault="005913C2" w:rsidP="005913C2">
      <w:pPr>
        <w:tabs>
          <w:tab w:val="left" w:pos="142"/>
        </w:tabs>
        <w:ind w:left="1276"/>
        <w:rPr>
          <w:rFonts w:ascii="Arial" w:hAnsi="Arial" w:cs="Arial"/>
        </w:rPr>
      </w:pPr>
      <w:r w:rsidRPr="00C95E1F">
        <w:rPr>
          <w:rFonts w:ascii="Arial" w:hAnsi="Arial" w:cs="Arial"/>
        </w:rPr>
        <w:t xml:space="preserve">   </w:t>
      </w:r>
      <w:r w:rsidR="00EC0FEF" w:rsidRPr="00C95E1F">
        <w:rPr>
          <w:rFonts w:ascii="Arial" w:hAnsi="Arial" w:cs="Arial"/>
        </w:rPr>
        <w:t xml:space="preserve"> </w:t>
      </w:r>
      <w:r w:rsidRPr="00C95E1F">
        <w:rPr>
          <w:rFonts w:ascii="Arial" w:hAnsi="Arial" w:cs="Arial"/>
        </w:rPr>
        <w:t xml:space="preserve"> 2) Versuch 2</w:t>
      </w:r>
      <w:r w:rsidR="00D47285" w:rsidRPr="00C95E1F">
        <w:rPr>
          <w:rFonts w:ascii="Arial" w:hAnsi="Arial" w:cs="Arial"/>
        </w:rPr>
        <w:t xml:space="preserve"> (Reaktion von Magnesium und Iod)</w:t>
      </w:r>
    </w:p>
    <w:p w14:paraId="5EF83878" w14:textId="77777777" w:rsidR="005913C2" w:rsidRPr="00C95E1F" w:rsidRDefault="005913C2" w:rsidP="005913C2">
      <w:pPr>
        <w:tabs>
          <w:tab w:val="left" w:pos="142"/>
        </w:tabs>
        <w:ind w:left="1276"/>
        <w:rPr>
          <w:rFonts w:ascii="Arial" w:hAnsi="Arial" w:cs="Arial"/>
        </w:rPr>
      </w:pPr>
      <w:r w:rsidRPr="00C95E1F">
        <w:rPr>
          <w:rFonts w:ascii="Arial" w:hAnsi="Arial" w:cs="Arial"/>
        </w:rPr>
        <w:t xml:space="preserve">   </w:t>
      </w:r>
      <w:r w:rsidR="00EC0FEF" w:rsidRPr="00C95E1F">
        <w:rPr>
          <w:rFonts w:ascii="Arial" w:hAnsi="Arial" w:cs="Arial"/>
        </w:rPr>
        <w:t xml:space="preserve">  </w:t>
      </w:r>
      <w:r w:rsidRPr="00C95E1F">
        <w:rPr>
          <w:rFonts w:ascii="Arial" w:hAnsi="Arial" w:cs="Arial"/>
        </w:rPr>
        <w:t>3)  Versuch 3</w:t>
      </w:r>
      <w:r w:rsidR="00436507" w:rsidRPr="00C95E1F">
        <w:rPr>
          <w:rFonts w:ascii="Arial" w:hAnsi="Arial" w:cs="Arial"/>
        </w:rPr>
        <w:t xml:space="preserve"> </w:t>
      </w:r>
      <w:r w:rsidR="00D47285" w:rsidRPr="00C95E1F">
        <w:rPr>
          <w:rFonts w:ascii="Arial" w:hAnsi="Arial" w:cs="Arial"/>
        </w:rPr>
        <w:t>(</w:t>
      </w:r>
      <w:r w:rsidR="00436507" w:rsidRPr="00C95E1F">
        <w:rPr>
          <w:rFonts w:ascii="Arial" w:hAnsi="Arial" w:cs="Arial"/>
        </w:rPr>
        <w:t>Reaktion von Kupferoxid mit Ethanol)</w:t>
      </w:r>
    </w:p>
    <w:p w14:paraId="739B4662" w14:textId="77777777" w:rsidR="000C22F6" w:rsidRPr="00C95E1F" w:rsidRDefault="000C22F6" w:rsidP="005913C2">
      <w:pPr>
        <w:tabs>
          <w:tab w:val="left" w:pos="142"/>
        </w:tabs>
        <w:ind w:left="1276"/>
        <w:rPr>
          <w:rFonts w:ascii="Arial" w:hAnsi="Arial" w:cs="Arial"/>
        </w:rPr>
      </w:pPr>
      <w:r w:rsidRPr="00C95E1F">
        <w:rPr>
          <w:rFonts w:ascii="Arial" w:hAnsi="Arial" w:cs="Arial"/>
        </w:rPr>
        <w:t xml:space="preserve">   </w:t>
      </w:r>
      <w:r w:rsidR="00EC0FEF" w:rsidRPr="00C95E1F">
        <w:rPr>
          <w:rFonts w:ascii="Arial" w:hAnsi="Arial" w:cs="Arial"/>
        </w:rPr>
        <w:t xml:space="preserve">  </w:t>
      </w:r>
      <w:r w:rsidRPr="00C95E1F">
        <w:rPr>
          <w:rFonts w:ascii="Arial" w:hAnsi="Arial" w:cs="Arial"/>
        </w:rPr>
        <w:t>4) Informationen zu Oxidation/ Reduktion/ Redoxreaktionen</w:t>
      </w:r>
    </w:p>
    <w:p w14:paraId="26E801EF" w14:textId="77777777" w:rsidR="00CD4BC2" w:rsidRPr="00C95E1F" w:rsidRDefault="00CD4BC2" w:rsidP="005913C2">
      <w:pPr>
        <w:tabs>
          <w:tab w:val="left" w:pos="142"/>
        </w:tabs>
        <w:ind w:left="1276"/>
        <w:rPr>
          <w:rFonts w:ascii="Arial" w:hAnsi="Arial" w:cs="Arial"/>
        </w:rPr>
      </w:pPr>
      <w:r w:rsidRPr="00C95E1F">
        <w:rPr>
          <w:rFonts w:ascii="Arial" w:hAnsi="Arial" w:cs="Arial"/>
        </w:rPr>
        <w:t xml:space="preserve">     5) Quellen</w:t>
      </w:r>
    </w:p>
    <w:p w14:paraId="2D9EE9B2" w14:textId="77777777" w:rsidR="005913C2" w:rsidRPr="00EC0FEF" w:rsidRDefault="005913C2" w:rsidP="005913C2">
      <w:pPr>
        <w:tabs>
          <w:tab w:val="left" w:pos="142"/>
        </w:tabs>
        <w:ind w:left="1276"/>
        <w:rPr>
          <w:rFonts w:ascii="Arial" w:hAnsi="Arial" w:cs="Arial"/>
          <w:sz w:val="24"/>
        </w:rPr>
      </w:pPr>
    </w:p>
    <w:p w14:paraId="44780A29" w14:textId="77777777" w:rsidR="005913C2" w:rsidRPr="00C95E1F" w:rsidRDefault="005913C2" w:rsidP="005913C2">
      <w:pPr>
        <w:pStyle w:val="Listenabsatz"/>
        <w:numPr>
          <w:ilvl w:val="0"/>
          <w:numId w:val="1"/>
        </w:numPr>
        <w:tabs>
          <w:tab w:val="left" w:pos="142"/>
        </w:tabs>
        <w:jc w:val="center"/>
        <w:rPr>
          <w:rFonts w:ascii="Arial" w:hAnsi="Arial" w:cs="Arial"/>
          <w:b/>
          <w:sz w:val="28"/>
        </w:rPr>
      </w:pPr>
      <w:r w:rsidRPr="00C95E1F">
        <w:rPr>
          <w:rFonts w:ascii="Arial" w:hAnsi="Arial" w:cs="Arial"/>
          <w:b/>
          <w:sz w:val="28"/>
        </w:rPr>
        <w:t>Versuch 1</w:t>
      </w:r>
      <w:r w:rsidR="00542026">
        <w:rPr>
          <w:rFonts w:ascii="Arial" w:hAnsi="Arial" w:cs="Arial"/>
          <w:b/>
          <w:sz w:val="28"/>
        </w:rPr>
        <w:t>:</w:t>
      </w:r>
      <w:r w:rsidR="00D47285" w:rsidRPr="00C95E1F">
        <w:rPr>
          <w:rFonts w:ascii="Arial" w:hAnsi="Arial" w:cs="Arial"/>
          <w:b/>
          <w:sz w:val="28"/>
        </w:rPr>
        <w:t xml:space="preserve"> Verbrennen von Magnesium</w:t>
      </w:r>
    </w:p>
    <w:p w14:paraId="4C2A9F16" w14:textId="77777777" w:rsidR="005913C2" w:rsidRPr="00EC0FEF" w:rsidRDefault="005913C2" w:rsidP="005913C2">
      <w:pPr>
        <w:tabs>
          <w:tab w:val="left" w:pos="142"/>
        </w:tabs>
        <w:jc w:val="center"/>
        <w:rPr>
          <w:rFonts w:ascii="Arial" w:hAnsi="Arial" w:cs="Arial"/>
          <w:sz w:val="24"/>
        </w:rPr>
      </w:pPr>
    </w:p>
    <w:p w14:paraId="1A25E0D1" w14:textId="77777777" w:rsidR="005913C2" w:rsidRPr="00EC0FEF" w:rsidRDefault="005913C2" w:rsidP="00CD4BC2">
      <w:pPr>
        <w:tabs>
          <w:tab w:val="left" w:pos="426"/>
        </w:tabs>
        <w:ind w:left="1985" w:hanging="1985"/>
        <w:rPr>
          <w:rFonts w:ascii="Arial" w:hAnsi="Arial" w:cs="Arial"/>
          <w:sz w:val="24"/>
        </w:rPr>
      </w:pPr>
      <w:r w:rsidRPr="00CD4BC2">
        <w:rPr>
          <w:rFonts w:ascii="Arial" w:hAnsi="Arial" w:cs="Arial"/>
          <w:sz w:val="28"/>
          <w:u w:val="single"/>
        </w:rPr>
        <w:t xml:space="preserve">Material </w:t>
      </w:r>
      <w:r w:rsidRPr="00CD4BC2">
        <w:rPr>
          <w:rFonts w:ascii="Arial" w:hAnsi="Arial" w:cs="Arial"/>
          <w:sz w:val="28"/>
        </w:rPr>
        <w:t xml:space="preserve"> </w:t>
      </w:r>
      <w:r w:rsidRPr="00EC0FEF">
        <w:rPr>
          <w:rFonts w:ascii="Arial" w:hAnsi="Arial" w:cs="Arial"/>
          <w:sz w:val="24"/>
        </w:rPr>
        <w:t xml:space="preserve">           </w:t>
      </w:r>
      <w:r w:rsidR="00CD4BC2">
        <w:rPr>
          <w:rFonts w:ascii="Arial" w:hAnsi="Arial" w:cs="Arial"/>
          <w:sz w:val="24"/>
        </w:rPr>
        <w:t xml:space="preserve"> </w:t>
      </w:r>
      <w:r w:rsidRPr="00EC0FEF">
        <w:rPr>
          <w:rFonts w:ascii="Arial" w:hAnsi="Arial" w:cs="Arial"/>
          <w:sz w:val="24"/>
        </w:rPr>
        <w:t xml:space="preserve"> Brenner, Gas, Tiegelzange, Schutzbrille, Streichhölzer, Magnesiumband</w:t>
      </w:r>
    </w:p>
    <w:p w14:paraId="3A2E72E4" w14:textId="77777777" w:rsidR="005913C2" w:rsidRPr="00CD4BC2" w:rsidRDefault="005913C2" w:rsidP="005913C2">
      <w:pPr>
        <w:tabs>
          <w:tab w:val="left" w:pos="142"/>
        </w:tabs>
        <w:rPr>
          <w:rFonts w:ascii="Arial" w:hAnsi="Arial" w:cs="Arial"/>
          <w:sz w:val="28"/>
        </w:rPr>
      </w:pPr>
    </w:p>
    <w:p w14:paraId="22FA5AD0" w14:textId="77777777" w:rsidR="005913C2" w:rsidRPr="00EC0FEF" w:rsidRDefault="005913C2" w:rsidP="005913C2">
      <w:pPr>
        <w:tabs>
          <w:tab w:val="left" w:pos="142"/>
        </w:tabs>
        <w:rPr>
          <w:rFonts w:ascii="Arial" w:hAnsi="Arial" w:cs="Arial"/>
          <w:sz w:val="24"/>
        </w:rPr>
      </w:pPr>
      <w:r w:rsidRPr="00CD4BC2">
        <w:rPr>
          <w:rFonts w:ascii="Arial" w:hAnsi="Arial" w:cs="Arial"/>
          <w:sz w:val="28"/>
          <w:u w:val="single"/>
        </w:rPr>
        <w:t>Durchführung</w:t>
      </w:r>
      <w:r w:rsidRPr="00CD4BC2">
        <w:rPr>
          <w:rFonts w:ascii="Arial" w:hAnsi="Arial" w:cs="Arial"/>
          <w:sz w:val="28"/>
        </w:rPr>
        <w:t xml:space="preserve">  </w:t>
      </w:r>
      <w:r w:rsidR="00EC0FEF" w:rsidRPr="00CD4BC2">
        <w:rPr>
          <w:rFonts w:ascii="Arial" w:hAnsi="Arial" w:cs="Arial"/>
          <w:sz w:val="28"/>
        </w:rPr>
        <w:t xml:space="preserve">  </w:t>
      </w:r>
      <w:r w:rsidRPr="00EC0FEF">
        <w:rPr>
          <w:rFonts w:ascii="Arial" w:hAnsi="Arial" w:cs="Arial"/>
          <w:sz w:val="24"/>
        </w:rPr>
        <w:t>1. Brenner anschalten</w:t>
      </w:r>
    </w:p>
    <w:p w14:paraId="797AAA10" w14:textId="77777777" w:rsidR="005913C2" w:rsidRPr="00EC0FEF" w:rsidRDefault="00EC0FEF" w:rsidP="005913C2">
      <w:pPr>
        <w:tabs>
          <w:tab w:val="left" w:pos="142"/>
        </w:tabs>
        <w:ind w:left="156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</w:t>
      </w:r>
      <w:r w:rsidR="00CD4BC2">
        <w:rPr>
          <w:rFonts w:ascii="Arial" w:hAnsi="Arial" w:cs="Arial"/>
          <w:sz w:val="24"/>
        </w:rPr>
        <w:t xml:space="preserve">     </w:t>
      </w:r>
      <w:r>
        <w:rPr>
          <w:rFonts w:ascii="Arial" w:hAnsi="Arial" w:cs="Arial"/>
          <w:sz w:val="24"/>
        </w:rPr>
        <w:t xml:space="preserve"> </w:t>
      </w:r>
      <w:r w:rsidR="005913C2" w:rsidRPr="00EC0FEF">
        <w:rPr>
          <w:rFonts w:ascii="Arial" w:hAnsi="Arial" w:cs="Arial"/>
          <w:sz w:val="24"/>
        </w:rPr>
        <w:t>2. Brenner auf rauschende Flamme stellen</w:t>
      </w:r>
    </w:p>
    <w:p w14:paraId="71DB131B" w14:textId="77777777" w:rsidR="005913C2" w:rsidRPr="00EC0FEF" w:rsidRDefault="00EC0FEF" w:rsidP="00CD4BC2">
      <w:pPr>
        <w:tabs>
          <w:tab w:val="left" w:pos="142"/>
        </w:tabs>
        <w:ind w:left="2268" w:hanging="708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  <w:r w:rsidR="00CD4BC2">
        <w:rPr>
          <w:rFonts w:ascii="Arial" w:hAnsi="Arial" w:cs="Arial"/>
          <w:sz w:val="24"/>
        </w:rPr>
        <w:t xml:space="preserve">     </w:t>
      </w:r>
      <w:r w:rsidR="005913C2" w:rsidRPr="00EC0FEF">
        <w:rPr>
          <w:rFonts w:ascii="Arial" w:hAnsi="Arial" w:cs="Arial"/>
          <w:sz w:val="24"/>
        </w:rPr>
        <w:t>3. Stück Magnesiumband mit der Tiegelzange</w:t>
      </w:r>
      <w:r w:rsidR="00542026">
        <w:rPr>
          <w:rFonts w:ascii="Arial" w:hAnsi="Arial" w:cs="Arial"/>
          <w:sz w:val="24"/>
        </w:rPr>
        <w:t xml:space="preserve"> in die rauschende (blaue) </w:t>
      </w:r>
      <w:r w:rsidR="005913C2" w:rsidRPr="00EC0FEF">
        <w:rPr>
          <w:rFonts w:ascii="Arial" w:hAnsi="Arial" w:cs="Arial"/>
          <w:sz w:val="24"/>
        </w:rPr>
        <w:t>Flamme halten</w:t>
      </w:r>
    </w:p>
    <w:p w14:paraId="7C78F734" w14:textId="77777777" w:rsidR="005913C2" w:rsidRPr="00EC0FEF" w:rsidRDefault="005913C2" w:rsidP="005913C2">
      <w:pPr>
        <w:tabs>
          <w:tab w:val="left" w:pos="142"/>
        </w:tabs>
        <w:ind w:left="1843" w:hanging="283"/>
        <w:rPr>
          <w:rFonts w:ascii="Arial" w:hAnsi="Arial" w:cs="Arial"/>
          <w:sz w:val="24"/>
        </w:rPr>
      </w:pPr>
    </w:p>
    <w:p w14:paraId="47B08498" w14:textId="77777777" w:rsidR="005913C2" w:rsidRPr="00EC0FEF" w:rsidRDefault="005913C2" w:rsidP="005913C2">
      <w:pPr>
        <w:tabs>
          <w:tab w:val="left" w:pos="142"/>
        </w:tabs>
        <w:jc w:val="both"/>
        <w:rPr>
          <w:rFonts w:ascii="Arial" w:hAnsi="Arial" w:cs="Arial"/>
          <w:sz w:val="24"/>
        </w:rPr>
      </w:pPr>
      <w:r w:rsidRPr="00CD4BC2">
        <w:rPr>
          <w:rFonts w:ascii="Arial" w:hAnsi="Arial" w:cs="Arial"/>
          <w:sz w:val="28"/>
          <w:u w:val="single"/>
        </w:rPr>
        <w:t>Beobachtung</w:t>
      </w:r>
      <w:r w:rsidRPr="00EC0FEF">
        <w:rPr>
          <w:rFonts w:ascii="Arial" w:hAnsi="Arial" w:cs="Arial"/>
          <w:sz w:val="24"/>
        </w:rPr>
        <w:t xml:space="preserve"> </w:t>
      </w:r>
      <w:r w:rsidR="000071DF" w:rsidRPr="00EC0FEF">
        <w:rPr>
          <w:rFonts w:ascii="Arial" w:hAnsi="Arial" w:cs="Arial"/>
          <w:sz w:val="24"/>
        </w:rPr>
        <w:t xml:space="preserve">    -</w:t>
      </w:r>
      <w:r w:rsidR="00DB53AF" w:rsidRPr="00EC0FEF">
        <w:rPr>
          <w:rFonts w:ascii="Arial" w:hAnsi="Arial" w:cs="Arial"/>
          <w:sz w:val="24"/>
        </w:rPr>
        <w:t xml:space="preserve"> </w:t>
      </w:r>
      <w:r w:rsidR="00542026">
        <w:rPr>
          <w:rFonts w:ascii="Arial" w:hAnsi="Arial" w:cs="Arial"/>
          <w:sz w:val="24"/>
        </w:rPr>
        <w:t>Magnesiumband glüht weiß/</w:t>
      </w:r>
      <w:r w:rsidR="000071DF" w:rsidRPr="00EC0FEF">
        <w:rPr>
          <w:rFonts w:ascii="Arial" w:hAnsi="Arial" w:cs="Arial"/>
          <w:sz w:val="24"/>
        </w:rPr>
        <w:t>blau</w:t>
      </w:r>
    </w:p>
    <w:p w14:paraId="59DB9B0D" w14:textId="77777777" w:rsidR="000071DF" w:rsidRPr="00EC0FEF" w:rsidRDefault="00EC0FEF" w:rsidP="005913C2">
      <w:pPr>
        <w:tabs>
          <w:tab w:val="left" w:pos="14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</w:t>
      </w:r>
      <w:r w:rsidR="00CD4BC2">
        <w:rPr>
          <w:rFonts w:ascii="Arial" w:hAnsi="Arial" w:cs="Arial"/>
          <w:sz w:val="24"/>
        </w:rPr>
        <w:t xml:space="preserve">    </w:t>
      </w:r>
      <w:r w:rsidR="000071DF" w:rsidRPr="00EC0FEF">
        <w:rPr>
          <w:rFonts w:ascii="Arial" w:hAnsi="Arial" w:cs="Arial"/>
          <w:sz w:val="24"/>
        </w:rPr>
        <w:t xml:space="preserve"> -</w:t>
      </w:r>
      <w:r w:rsidR="00DB53AF" w:rsidRPr="00EC0FEF">
        <w:rPr>
          <w:rFonts w:ascii="Arial" w:hAnsi="Arial" w:cs="Arial"/>
          <w:sz w:val="24"/>
        </w:rPr>
        <w:t xml:space="preserve"> </w:t>
      </w:r>
      <w:r w:rsidR="000071DF" w:rsidRPr="00EC0FEF">
        <w:rPr>
          <w:rFonts w:ascii="Arial" w:hAnsi="Arial" w:cs="Arial"/>
          <w:sz w:val="24"/>
        </w:rPr>
        <w:t>Magnesiumband verändert sich zu Pulver</w:t>
      </w:r>
    </w:p>
    <w:p w14:paraId="58D827C6" w14:textId="77777777" w:rsidR="00DB53AF" w:rsidRPr="00EC0FEF" w:rsidRDefault="00EC0FEF" w:rsidP="005913C2">
      <w:pPr>
        <w:tabs>
          <w:tab w:val="left" w:pos="142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                 </w:t>
      </w:r>
      <w:r w:rsidR="00CD4BC2">
        <w:rPr>
          <w:rFonts w:ascii="Arial" w:hAnsi="Arial" w:cs="Arial"/>
          <w:sz w:val="24"/>
        </w:rPr>
        <w:t xml:space="preserve">   </w:t>
      </w:r>
      <w:r>
        <w:rPr>
          <w:rFonts w:ascii="Arial" w:hAnsi="Arial" w:cs="Arial"/>
          <w:sz w:val="24"/>
        </w:rPr>
        <w:t xml:space="preserve"> </w:t>
      </w:r>
      <w:r w:rsidR="00DB53AF" w:rsidRPr="00EC0FEF">
        <w:rPr>
          <w:rFonts w:ascii="Arial" w:hAnsi="Arial" w:cs="Arial"/>
          <w:sz w:val="24"/>
        </w:rPr>
        <w:t xml:space="preserve"> - stark exotherm</w:t>
      </w:r>
    </w:p>
    <w:p w14:paraId="777ABFE7" w14:textId="77777777" w:rsidR="000071DF" w:rsidRPr="00EC0FEF" w:rsidRDefault="000071DF" w:rsidP="005913C2">
      <w:pPr>
        <w:tabs>
          <w:tab w:val="left" w:pos="142"/>
        </w:tabs>
        <w:jc w:val="both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DB53AF" w:rsidRPr="00EC0FEF" w14:paraId="0E42E069" w14:textId="77777777" w:rsidTr="00DB53AF">
        <w:tc>
          <w:tcPr>
            <w:tcW w:w="4530" w:type="dxa"/>
          </w:tcPr>
          <w:p w14:paraId="3B20ED1D" w14:textId="77777777" w:rsidR="00DB53AF" w:rsidRPr="00EC0FEF" w:rsidRDefault="00DB53AF" w:rsidP="005913C2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</w:rPr>
            </w:pPr>
            <w:r w:rsidRPr="00EC0FEF">
              <w:rPr>
                <w:rFonts w:ascii="Arial" w:hAnsi="Arial" w:cs="Arial"/>
                <w:sz w:val="24"/>
              </w:rPr>
              <w:t>Magnesiumband vor Verbrennung</w:t>
            </w:r>
          </w:p>
        </w:tc>
        <w:tc>
          <w:tcPr>
            <w:tcW w:w="4531" w:type="dxa"/>
          </w:tcPr>
          <w:p w14:paraId="79355676" w14:textId="77777777" w:rsidR="00DB53AF" w:rsidRPr="00EC0FEF" w:rsidRDefault="00DB53AF" w:rsidP="005913C2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</w:rPr>
            </w:pPr>
            <w:r w:rsidRPr="00EC0FEF">
              <w:rPr>
                <w:rFonts w:ascii="Arial" w:hAnsi="Arial" w:cs="Arial"/>
                <w:sz w:val="24"/>
              </w:rPr>
              <w:t>Magnesium nach Verbrennung</w:t>
            </w:r>
          </w:p>
        </w:tc>
      </w:tr>
      <w:tr w:rsidR="00DB53AF" w:rsidRPr="00EC0FEF" w14:paraId="2D662A38" w14:textId="77777777" w:rsidTr="00DB53AF">
        <w:trPr>
          <w:trHeight w:val="766"/>
        </w:trPr>
        <w:tc>
          <w:tcPr>
            <w:tcW w:w="4530" w:type="dxa"/>
          </w:tcPr>
          <w:p w14:paraId="36A7D338" w14:textId="77777777" w:rsidR="00DB53AF" w:rsidRPr="00EC0FEF" w:rsidRDefault="00DB53AF" w:rsidP="005913C2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</w:rPr>
            </w:pPr>
            <w:r w:rsidRPr="00EC0FEF">
              <w:rPr>
                <w:rFonts w:ascii="Arial" w:hAnsi="Arial" w:cs="Arial"/>
                <w:sz w:val="24"/>
              </w:rPr>
              <w:t>-</w:t>
            </w:r>
            <w:r w:rsidR="00542026">
              <w:rPr>
                <w:rFonts w:ascii="Arial" w:hAnsi="Arial" w:cs="Arial"/>
                <w:sz w:val="24"/>
              </w:rPr>
              <w:t xml:space="preserve"> metallisch glänzend</w:t>
            </w:r>
          </w:p>
          <w:p w14:paraId="5F5ED239" w14:textId="77777777" w:rsidR="00DB53AF" w:rsidRPr="00EC0FEF" w:rsidRDefault="00DB53AF" w:rsidP="005913C2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</w:rPr>
            </w:pPr>
            <w:r w:rsidRPr="00EC0FEF">
              <w:rPr>
                <w:rFonts w:ascii="Arial" w:hAnsi="Arial" w:cs="Arial"/>
                <w:sz w:val="24"/>
              </w:rPr>
              <w:t>-</w:t>
            </w:r>
            <w:r w:rsidR="00542026">
              <w:rPr>
                <w:rFonts w:ascii="Arial" w:hAnsi="Arial" w:cs="Arial"/>
                <w:sz w:val="24"/>
              </w:rPr>
              <w:t xml:space="preserve"> </w:t>
            </w:r>
            <w:r w:rsidRPr="00EC0FEF">
              <w:rPr>
                <w:rFonts w:ascii="Arial" w:hAnsi="Arial" w:cs="Arial"/>
                <w:sz w:val="24"/>
              </w:rPr>
              <w:t>ein festes Stück (Band)</w:t>
            </w:r>
          </w:p>
        </w:tc>
        <w:tc>
          <w:tcPr>
            <w:tcW w:w="4531" w:type="dxa"/>
          </w:tcPr>
          <w:p w14:paraId="53B3CE77" w14:textId="77777777" w:rsidR="00DB53AF" w:rsidRPr="00EC0FEF" w:rsidRDefault="00DB53AF" w:rsidP="005913C2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</w:rPr>
            </w:pPr>
            <w:r w:rsidRPr="00EC0FEF">
              <w:rPr>
                <w:rFonts w:ascii="Arial" w:hAnsi="Arial" w:cs="Arial"/>
                <w:sz w:val="24"/>
              </w:rPr>
              <w:t>-</w:t>
            </w:r>
            <w:r w:rsidR="00542026">
              <w:rPr>
                <w:rFonts w:ascii="Arial" w:hAnsi="Arial" w:cs="Arial"/>
                <w:sz w:val="24"/>
              </w:rPr>
              <w:t xml:space="preserve"> </w:t>
            </w:r>
            <w:r w:rsidRPr="00EC0FEF">
              <w:rPr>
                <w:rFonts w:ascii="Arial" w:hAnsi="Arial" w:cs="Arial"/>
                <w:sz w:val="24"/>
              </w:rPr>
              <w:t>weiß</w:t>
            </w:r>
          </w:p>
          <w:p w14:paraId="34048B70" w14:textId="77777777" w:rsidR="00DB53AF" w:rsidRPr="00EC0FEF" w:rsidRDefault="00DB53AF" w:rsidP="005913C2">
            <w:pPr>
              <w:tabs>
                <w:tab w:val="left" w:pos="142"/>
              </w:tabs>
              <w:jc w:val="both"/>
              <w:rPr>
                <w:rFonts w:ascii="Arial" w:hAnsi="Arial" w:cs="Arial"/>
                <w:sz w:val="24"/>
              </w:rPr>
            </w:pPr>
            <w:r w:rsidRPr="00EC0FEF">
              <w:rPr>
                <w:rFonts w:ascii="Arial" w:hAnsi="Arial" w:cs="Arial"/>
                <w:sz w:val="24"/>
              </w:rPr>
              <w:t>-</w:t>
            </w:r>
            <w:r w:rsidR="00542026">
              <w:rPr>
                <w:rFonts w:ascii="Arial" w:hAnsi="Arial" w:cs="Arial"/>
                <w:sz w:val="24"/>
              </w:rPr>
              <w:t xml:space="preserve"> </w:t>
            </w:r>
            <w:r w:rsidRPr="00EC0FEF">
              <w:rPr>
                <w:rFonts w:ascii="Arial" w:hAnsi="Arial" w:cs="Arial"/>
                <w:sz w:val="24"/>
              </w:rPr>
              <w:t>festes Pulver</w:t>
            </w:r>
          </w:p>
        </w:tc>
      </w:tr>
    </w:tbl>
    <w:p w14:paraId="436E7AB7" w14:textId="77777777" w:rsidR="000071DF" w:rsidRPr="00EC0FEF" w:rsidRDefault="000071DF" w:rsidP="005913C2">
      <w:pPr>
        <w:tabs>
          <w:tab w:val="left" w:pos="142"/>
        </w:tabs>
        <w:jc w:val="both"/>
        <w:rPr>
          <w:rFonts w:ascii="Arial" w:hAnsi="Arial" w:cs="Arial"/>
          <w:sz w:val="24"/>
        </w:rPr>
      </w:pPr>
    </w:p>
    <w:p w14:paraId="00668631" w14:textId="77777777" w:rsidR="005913C2" w:rsidRPr="00EC0FEF" w:rsidRDefault="005913C2" w:rsidP="005913C2">
      <w:pPr>
        <w:tabs>
          <w:tab w:val="left" w:pos="142"/>
        </w:tabs>
        <w:rPr>
          <w:rFonts w:ascii="Arial" w:hAnsi="Arial" w:cs="Arial"/>
          <w:sz w:val="24"/>
        </w:rPr>
      </w:pPr>
    </w:p>
    <w:p w14:paraId="7836B2C1" w14:textId="77777777" w:rsidR="005913C2" w:rsidRPr="00EC0FEF" w:rsidRDefault="00DB53AF" w:rsidP="00DB53AF">
      <w:pPr>
        <w:tabs>
          <w:tab w:val="left" w:pos="1276"/>
        </w:tabs>
        <w:rPr>
          <w:rFonts w:ascii="Arial" w:hAnsi="Arial" w:cs="Arial"/>
          <w:sz w:val="24"/>
        </w:rPr>
      </w:pPr>
      <w:r w:rsidRPr="00CD4BC2">
        <w:rPr>
          <w:rFonts w:ascii="Arial" w:hAnsi="Arial" w:cs="Arial"/>
          <w:sz w:val="28"/>
          <w:u w:val="single"/>
        </w:rPr>
        <w:t>Erklärung</w:t>
      </w:r>
      <w:r w:rsidRPr="00CD4BC2">
        <w:rPr>
          <w:rFonts w:ascii="Arial" w:hAnsi="Arial" w:cs="Arial"/>
          <w:sz w:val="28"/>
        </w:rPr>
        <w:t xml:space="preserve">  </w:t>
      </w:r>
      <w:r w:rsidRPr="00EC0FEF">
        <w:rPr>
          <w:rFonts w:ascii="Arial" w:hAnsi="Arial" w:cs="Arial"/>
          <w:sz w:val="24"/>
        </w:rPr>
        <w:t xml:space="preserve">          2</w:t>
      </w:r>
      <w:r w:rsidR="00542026">
        <w:rPr>
          <w:rFonts w:ascii="Arial" w:hAnsi="Arial" w:cs="Arial"/>
          <w:sz w:val="24"/>
        </w:rPr>
        <w:t xml:space="preserve"> </w:t>
      </w:r>
      <w:r w:rsidRPr="00EC0FEF">
        <w:rPr>
          <w:rFonts w:ascii="Arial" w:hAnsi="Arial" w:cs="Arial"/>
          <w:sz w:val="24"/>
        </w:rPr>
        <w:t>Mg + O</w:t>
      </w:r>
      <w:r w:rsidRPr="00EC0FEF">
        <w:rPr>
          <w:rFonts w:ascii="Cambria Math" w:hAnsi="Cambria Math" w:cs="Cambria Math"/>
          <w:sz w:val="24"/>
        </w:rPr>
        <w:t>₂</w:t>
      </w:r>
      <w:r w:rsidRPr="00EC0FEF">
        <w:rPr>
          <w:rFonts w:ascii="Arial" w:hAnsi="Arial" w:cs="Arial"/>
          <w:sz w:val="24"/>
        </w:rPr>
        <w:t xml:space="preserve">  →  2</w:t>
      </w:r>
      <w:r w:rsidR="00542026">
        <w:rPr>
          <w:rFonts w:ascii="Arial" w:hAnsi="Arial" w:cs="Arial"/>
          <w:sz w:val="24"/>
        </w:rPr>
        <w:t xml:space="preserve"> </w:t>
      </w:r>
      <w:r w:rsidRPr="00EC0FEF">
        <w:rPr>
          <w:rFonts w:ascii="Arial" w:hAnsi="Arial" w:cs="Arial"/>
          <w:sz w:val="24"/>
        </w:rPr>
        <w:t xml:space="preserve">MgO   stark exotherm  </w:t>
      </w:r>
    </w:p>
    <w:p w14:paraId="657495B7" w14:textId="77777777" w:rsidR="005913C2" w:rsidRPr="00EC0FEF" w:rsidRDefault="00DB53AF" w:rsidP="005913C2">
      <w:pPr>
        <w:ind w:left="1276"/>
        <w:rPr>
          <w:rFonts w:ascii="Arial" w:hAnsi="Arial" w:cs="Arial"/>
        </w:rPr>
      </w:pPr>
      <w:r w:rsidRPr="00EC0FEF">
        <w:rPr>
          <w:rFonts w:ascii="Arial" w:hAnsi="Arial" w:cs="Arial"/>
        </w:rPr>
        <w:t xml:space="preserve">                               </w:t>
      </w:r>
      <w:r w:rsidR="00CD4BC2">
        <w:rPr>
          <w:rFonts w:ascii="Arial" w:hAnsi="Arial" w:cs="Arial"/>
        </w:rPr>
        <w:t xml:space="preserve"> </w:t>
      </w:r>
      <w:r w:rsidRPr="00EC0FEF">
        <w:rPr>
          <w:rFonts w:ascii="Arial" w:hAnsi="Arial" w:cs="Arial"/>
        </w:rPr>
        <w:t xml:space="preserve"> (Mg²</w:t>
      </w:r>
      <w:r w:rsidRPr="00EC0FEF">
        <w:rPr>
          <w:rFonts w:ascii="Cambria Math" w:hAnsi="Cambria Math" w:cs="Cambria Math"/>
        </w:rPr>
        <w:t>⁺</w:t>
      </w:r>
      <w:r w:rsidRPr="00EC0FEF">
        <w:rPr>
          <w:rFonts w:ascii="Arial" w:hAnsi="Arial" w:cs="Arial"/>
        </w:rPr>
        <w:t>)(O²</w:t>
      </w:r>
      <w:r w:rsidRPr="00EC0FEF">
        <w:rPr>
          <w:rFonts w:ascii="Cambria Math" w:hAnsi="Cambria Math" w:cs="Cambria Math"/>
        </w:rPr>
        <w:t>⁻</w:t>
      </w:r>
      <w:r w:rsidRPr="00EC0FEF">
        <w:rPr>
          <w:rFonts w:ascii="Arial" w:hAnsi="Arial" w:cs="Arial"/>
        </w:rPr>
        <w:t xml:space="preserve">)  - Magnesiumoxid </w:t>
      </w:r>
    </w:p>
    <w:p w14:paraId="44A08298" w14:textId="77777777" w:rsidR="00DB53AF" w:rsidRPr="00EC0FEF" w:rsidRDefault="00DB53AF" w:rsidP="005913C2">
      <w:pPr>
        <w:ind w:left="1276"/>
        <w:rPr>
          <w:rFonts w:ascii="Arial" w:hAnsi="Arial" w:cs="Arial"/>
        </w:rPr>
      </w:pPr>
      <w:r w:rsidRPr="00EC0FEF">
        <w:rPr>
          <w:rFonts w:ascii="Arial" w:hAnsi="Arial" w:cs="Arial"/>
        </w:rPr>
        <w:t xml:space="preserve">                                                     -</w:t>
      </w:r>
      <w:r w:rsidR="00542026">
        <w:rPr>
          <w:rFonts w:ascii="Arial" w:hAnsi="Arial" w:cs="Arial"/>
        </w:rPr>
        <w:t xml:space="preserve"> </w:t>
      </w:r>
      <w:r w:rsidRPr="00EC0FEF">
        <w:rPr>
          <w:rFonts w:ascii="Arial" w:hAnsi="Arial" w:cs="Arial"/>
        </w:rPr>
        <w:t>Ionenverbindung</w:t>
      </w:r>
    </w:p>
    <w:p w14:paraId="5CBED763" w14:textId="77777777" w:rsidR="00D47285" w:rsidRPr="00EC0FEF" w:rsidRDefault="00D47285" w:rsidP="005913C2">
      <w:pPr>
        <w:ind w:left="1276"/>
        <w:rPr>
          <w:rFonts w:ascii="Arial" w:hAnsi="Arial" w:cs="Arial"/>
        </w:rPr>
      </w:pPr>
    </w:p>
    <w:p w14:paraId="2059C676" w14:textId="77777777" w:rsidR="00D47285" w:rsidRPr="00EC0FEF" w:rsidRDefault="00D47285" w:rsidP="005913C2">
      <w:pPr>
        <w:ind w:left="1276"/>
        <w:rPr>
          <w:rFonts w:ascii="Arial" w:hAnsi="Arial" w:cs="Arial"/>
        </w:rPr>
      </w:pPr>
    </w:p>
    <w:p w14:paraId="2F1F5A03" w14:textId="77777777" w:rsidR="00D47285" w:rsidRPr="00EC0FEF" w:rsidRDefault="00D47285" w:rsidP="005913C2">
      <w:pPr>
        <w:ind w:left="1276"/>
        <w:rPr>
          <w:rFonts w:ascii="Arial" w:hAnsi="Arial" w:cs="Arial"/>
        </w:rPr>
      </w:pPr>
    </w:p>
    <w:p w14:paraId="60CCE0F5" w14:textId="77777777" w:rsidR="00D47285" w:rsidRPr="00C95E1F" w:rsidRDefault="00D47285" w:rsidP="00CD4BC2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sz w:val="28"/>
          <w:szCs w:val="28"/>
        </w:rPr>
      </w:pPr>
      <w:r w:rsidRPr="00C95E1F">
        <w:rPr>
          <w:rFonts w:ascii="Arial" w:hAnsi="Arial" w:cs="Arial"/>
          <w:b/>
          <w:sz w:val="28"/>
          <w:szCs w:val="28"/>
        </w:rPr>
        <w:t>Versuch 2</w:t>
      </w:r>
      <w:r w:rsidR="00542026">
        <w:rPr>
          <w:rFonts w:ascii="Arial" w:hAnsi="Arial" w:cs="Arial"/>
          <w:b/>
          <w:sz w:val="28"/>
          <w:szCs w:val="28"/>
        </w:rPr>
        <w:t>:</w:t>
      </w:r>
      <w:r w:rsidR="000C22F6" w:rsidRPr="00C95E1F">
        <w:rPr>
          <w:rFonts w:ascii="Arial" w:hAnsi="Arial" w:cs="Arial"/>
          <w:b/>
          <w:sz w:val="28"/>
          <w:szCs w:val="28"/>
        </w:rPr>
        <w:t xml:space="preserve"> Reaktion von Magnesium und Iod</w:t>
      </w:r>
    </w:p>
    <w:p w14:paraId="2EDEF5DD" w14:textId="77777777" w:rsidR="000C22F6" w:rsidRPr="00EC0FEF" w:rsidRDefault="000C22F6" w:rsidP="000C22F6">
      <w:pPr>
        <w:jc w:val="center"/>
        <w:rPr>
          <w:rFonts w:ascii="Arial" w:hAnsi="Arial" w:cs="Arial"/>
        </w:rPr>
      </w:pPr>
    </w:p>
    <w:p w14:paraId="3A8AF77A" w14:textId="77777777" w:rsidR="000C22F6" w:rsidRPr="00C95E1F" w:rsidRDefault="000C22F6" w:rsidP="00C95E1F">
      <w:pPr>
        <w:ind w:left="1701" w:hanging="1701"/>
        <w:rPr>
          <w:rFonts w:ascii="Arial" w:hAnsi="Arial" w:cs="Arial"/>
          <w:sz w:val="24"/>
        </w:rPr>
      </w:pPr>
      <w:r w:rsidRPr="00CD4BC2">
        <w:rPr>
          <w:rFonts w:ascii="Arial" w:hAnsi="Arial" w:cs="Arial"/>
          <w:sz w:val="24"/>
          <w:u w:val="single"/>
        </w:rPr>
        <w:t xml:space="preserve">Material  </w:t>
      </w:r>
      <w:r w:rsidRPr="00CD4BC2">
        <w:rPr>
          <w:rFonts w:ascii="Arial" w:hAnsi="Arial" w:cs="Arial"/>
          <w:sz w:val="24"/>
        </w:rPr>
        <w:t xml:space="preserve"> </w:t>
      </w:r>
      <w:r w:rsidRPr="00EC0FEF">
        <w:rPr>
          <w:rFonts w:ascii="Arial" w:hAnsi="Arial" w:cs="Arial"/>
        </w:rPr>
        <w:t xml:space="preserve">          </w:t>
      </w:r>
      <w:r w:rsidRPr="00C95E1F">
        <w:rPr>
          <w:rFonts w:ascii="Arial" w:hAnsi="Arial" w:cs="Arial"/>
          <w:sz w:val="24"/>
        </w:rPr>
        <w:t>1</w:t>
      </w:r>
      <w:r w:rsidR="00542026">
        <w:rPr>
          <w:rFonts w:ascii="Arial" w:hAnsi="Arial" w:cs="Arial"/>
          <w:sz w:val="24"/>
        </w:rPr>
        <w:t xml:space="preserve"> G</w:t>
      </w:r>
      <w:r w:rsidRPr="00C95E1F">
        <w:rPr>
          <w:rFonts w:ascii="Arial" w:hAnsi="Arial" w:cs="Arial"/>
          <w:sz w:val="24"/>
        </w:rPr>
        <w:t>ramm Magnesiumpulver, Waage, Porzellanschale, 6</w:t>
      </w:r>
      <w:r w:rsidR="00542026">
        <w:rPr>
          <w:rFonts w:ascii="Arial" w:hAnsi="Arial" w:cs="Arial"/>
          <w:sz w:val="24"/>
        </w:rPr>
        <w:t xml:space="preserve"> G</w:t>
      </w:r>
      <w:r w:rsidRPr="00C95E1F">
        <w:rPr>
          <w:rFonts w:ascii="Arial" w:hAnsi="Arial" w:cs="Arial"/>
          <w:sz w:val="24"/>
        </w:rPr>
        <w:t>ramm Iod, Wasser</w:t>
      </w:r>
    </w:p>
    <w:p w14:paraId="0044D525" w14:textId="77777777" w:rsidR="000C22F6" w:rsidRPr="00EC0FEF" w:rsidRDefault="000C22F6" w:rsidP="000C22F6">
      <w:pPr>
        <w:rPr>
          <w:rFonts w:ascii="Arial" w:hAnsi="Arial" w:cs="Arial"/>
        </w:rPr>
      </w:pPr>
    </w:p>
    <w:p w14:paraId="6BB1AD67" w14:textId="77777777" w:rsidR="000C22F6" w:rsidRPr="00C95E1F" w:rsidRDefault="000C22F6" w:rsidP="00C95E1F">
      <w:pPr>
        <w:ind w:left="1843" w:hanging="1843"/>
        <w:rPr>
          <w:rFonts w:ascii="Arial" w:hAnsi="Arial" w:cs="Arial"/>
          <w:sz w:val="24"/>
        </w:rPr>
      </w:pPr>
      <w:r w:rsidRPr="00CD4BC2">
        <w:rPr>
          <w:rFonts w:ascii="Arial" w:hAnsi="Arial" w:cs="Arial"/>
          <w:sz w:val="24"/>
          <w:u w:val="single"/>
        </w:rPr>
        <w:t xml:space="preserve">Durchführung </w:t>
      </w:r>
      <w:r w:rsidRPr="00EC0FEF">
        <w:rPr>
          <w:rFonts w:ascii="Arial" w:hAnsi="Arial" w:cs="Arial"/>
        </w:rPr>
        <w:t xml:space="preserve"> </w:t>
      </w:r>
      <w:r w:rsidR="00C95E1F">
        <w:rPr>
          <w:rFonts w:ascii="Arial" w:hAnsi="Arial" w:cs="Arial"/>
        </w:rPr>
        <w:t xml:space="preserve">  </w:t>
      </w:r>
      <w:r w:rsidRPr="00EC0FEF">
        <w:rPr>
          <w:rFonts w:ascii="Arial" w:hAnsi="Arial" w:cs="Arial"/>
        </w:rPr>
        <w:t xml:space="preserve"> </w:t>
      </w:r>
      <w:r w:rsidRPr="00C95E1F">
        <w:rPr>
          <w:rFonts w:ascii="Arial" w:hAnsi="Arial" w:cs="Arial"/>
          <w:sz w:val="24"/>
        </w:rPr>
        <w:t>1. 1</w:t>
      </w:r>
      <w:r w:rsidR="00542026">
        <w:rPr>
          <w:rFonts w:ascii="Arial" w:hAnsi="Arial" w:cs="Arial"/>
          <w:sz w:val="24"/>
        </w:rPr>
        <w:t xml:space="preserve"> G</w:t>
      </w:r>
      <w:r w:rsidRPr="00C95E1F">
        <w:rPr>
          <w:rFonts w:ascii="Arial" w:hAnsi="Arial" w:cs="Arial"/>
          <w:sz w:val="24"/>
        </w:rPr>
        <w:t>ramm Magnesium und 6</w:t>
      </w:r>
      <w:r w:rsidR="00542026">
        <w:rPr>
          <w:rFonts w:ascii="Arial" w:hAnsi="Arial" w:cs="Arial"/>
          <w:sz w:val="24"/>
        </w:rPr>
        <w:t xml:space="preserve"> G</w:t>
      </w:r>
      <w:r w:rsidRPr="00C95E1F">
        <w:rPr>
          <w:rFonts w:ascii="Arial" w:hAnsi="Arial" w:cs="Arial"/>
          <w:sz w:val="24"/>
        </w:rPr>
        <w:t>ramm Iod abwiegen</w:t>
      </w:r>
      <w:r w:rsidR="00542026">
        <w:rPr>
          <w:rFonts w:ascii="Arial" w:hAnsi="Arial" w:cs="Arial"/>
          <w:sz w:val="24"/>
        </w:rPr>
        <w:t xml:space="preserve"> und in einer Porzellanschale </w:t>
      </w:r>
      <w:r w:rsidRPr="00C95E1F">
        <w:rPr>
          <w:rFonts w:ascii="Arial" w:hAnsi="Arial" w:cs="Arial"/>
          <w:sz w:val="24"/>
        </w:rPr>
        <w:t>mischen</w:t>
      </w:r>
    </w:p>
    <w:p w14:paraId="1A5634C5" w14:textId="77777777" w:rsidR="000C22F6" w:rsidRPr="00C95E1F" w:rsidRDefault="00CD4BC2" w:rsidP="000C22F6">
      <w:pPr>
        <w:ind w:left="1418"/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 xml:space="preserve">   </w:t>
      </w:r>
      <w:r w:rsidR="00C95E1F">
        <w:rPr>
          <w:rFonts w:ascii="Arial" w:hAnsi="Arial" w:cs="Arial"/>
          <w:sz w:val="24"/>
        </w:rPr>
        <w:t xml:space="preserve">  </w:t>
      </w:r>
      <w:r w:rsidR="000C22F6" w:rsidRPr="00C95E1F">
        <w:rPr>
          <w:rFonts w:ascii="Arial" w:hAnsi="Arial" w:cs="Arial"/>
          <w:sz w:val="24"/>
        </w:rPr>
        <w:t>2. Wasser hinzufügen (Katalysator)</w:t>
      </w:r>
    </w:p>
    <w:p w14:paraId="78331E17" w14:textId="77777777" w:rsidR="000C22F6" w:rsidRPr="00C95E1F" w:rsidRDefault="000C22F6" w:rsidP="000C22F6">
      <w:pPr>
        <w:rPr>
          <w:rFonts w:ascii="Arial" w:hAnsi="Arial" w:cs="Arial"/>
          <w:sz w:val="24"/>
        </w:rPr>
      </w:pPr>
      <w:r w:rsidRPr="00CD4BC2">
        <w:rPr>
          <w:rFonts w:ascii="Arial" w:hAnsi="Arial" w:cs="Arial"/>
          <w:sz w:val="24"/>
          <w:u w:val="single"/>
        </w:rPr>
        <w:t>Beobachtung</w:t>
      </w:r>
      <w:r w:rsidRPr="00EC0FEF">
        <w:rPr>
          <w:rFonts w:ascii="Arial" w:hAnsi="Arial" w:cs="Arial"/>
        </w:rPr>
        <w:t xml:space="preserve">     </w:t>
      </w:r>
      <w:r w:rsidRPr="00C95E1F">
        <w:rPr>
          <w:rFonts w:ascii="Arial" w:hAnsi="Arial" w:cs="Arial"/>
          <w:sz w:val="24"/>
        </w:rPr>
        <w:t>-</w:t>
      </w:r>
      <w:r w:rsidR="00542026">
        <w:rPr>
          <w:rFonts w:ascii="Arial" w:hAnsi="Arial" w:cs="Arial"/>
          <w:sz w:val="24"/>
        </w:rPr>
        <w:t xml:space="preserve"> </w:t>
      </w:r>
      <w:r w:rsidRPr="00C95E1F">
        <w:rPr>
          <w:rFonts w:ascii="Arial" w:hAnsi="Arial" w:cs="Arial"/>
          <w:sz w:val="24"/>
        </w:rPr>
        <w:t>knistert</w:t>
      </w:r>
    </w:p>
    <w:p w14:paraId="5C163EDB" w14:textId="77777777" w:rsidR="000C22F6" w:rsidRPr="00C95E1F" w:rsidRDefault="00CD4BC2" w:rsidP="000C22F6">
      <w:pPr>
        <w:ind w:left="1418"/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 xml:space="preserve"> </w:t>
      </w:r>
      <w:r w:rsidR="00C95E1F">
        <w:rPr>
          <w:rFonts w:ascii="Arial" w:hAnsi="Arial" w:cs="Arial"/>
          <w:sz w:val="24"/>
        </w:rPr>
        <w:t xml:space="preserve">  </w:t>
      </w:r>
      <w:r w:rsidRPr="00C95E1F">
        <w:rPr>
          <w:rFonts w:ascii="Arial" w:hAnsi="Arial" w:cs="Arial"/>
          <w:sz w:val="24"/>
        </w:rPr>
        <w:t xml:space="preserve"> </w:t>
      </w:r>
      <w:r w:rsidR="000C22F6" w:rsidRPr="00C95E1F">
        <w:rPr>
          <w:rFonts w:ascii="Arial" w:hAnsi="Arial" w:cs="Arial"/>
          <w:sz w:val="24"/>
        </w:rPr>
        <w:t>-</w:t>
      </w:r>
      <w:r w:rsidR="00542026">
        <w:rPr>
          <w:rFonts w:ascii="Arial" w:hAnsi="Arial" w:cs="Arial"/>
          <w:sz w:val="24"/>
        </w:rPr>
        <w:t xml:space="preserve"> </w:t>
      </w:r>
      <w:r w:rsidR="000C22F6" w:rsidRPr="00C95E1F">
        <w:rPr>
          <w:rFonts w:ascii="Arial" w:hAnsi="Arial" w:cs="Arial"/>
          <w:sz w:val="24"/>
        </w:rPr>
        <w:t>wird warm (exotherme Reaktion)</w:t>
      </w:r>
    </w:p>
    <w:p w14:paraId="5C7643FA" w14:textId="77777777" w:rsidR="000C22F6" w:rsidRPr="00C95E1F" w:rsidRDefault="00CD4BC2" w:rsidP="000C22F6">
      <w:pPr>
        <w:ind w:left="1418"/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 xml:space="preserve"> </w:t>
      </w:r>
      <w:r w:rsidR="00C95E1F">
        <w:rPr>
          <w:rFonts w:ascii="Arial" w:hAnsi="Arial" w:cs="Arial"/>
          <w:sz w:val="24"/>
        </w:rPr>
        <w:t xml:space="preserve">  </w:t>
      </w:r>
      <w:r w:rsidRPr="00C95E1F">
        <w:rPr>
          <w:rFonts w:ascii="Arial" w:hAnsi="Arial" w:cs="Arial"/>
          <w:sz w:val="24"/>
        </w:rPr>
        <w:t xml:space="preserve"> </w:t>
      </w:r>
      <w:r w:rsidR="000C22F6" w:rsidRPr="00C95E1F">
        <w:rPr>
          <w:rFonts w:ascii="Arial" w:hAnsi="Arial" w:cs="Arial"/>
          <w:sz w:val="24"/>
        </w:rPr>
        <w:t>-</w:t>
      </w:r>
      <w:r w:rsidR="00542026">
        <w:rPr>
          <w:rFonts w:ascii="Arial" w:hAnsi="Arial" w:cs="Arial"/>
          <w:sz w:val="24"/>
        </w:rPr>
        <w:t xml:space="preserve"> </w:t>
      </w:r>
      <w:r w:rsidR="000C22F6" w:rsidRPr="00C95E1F">
        <w:rPr>
          <w:rFonts w:ascii="Arial" w:hAnsi="Arial" w:cs="Arial"/>
          <w:sz w:val="24"/>
        </w:rPr>
        <w:t>lila Dampf</w:t>
      </w:r>
    </w:p>
    <w:p w14:paraId="401AC7A7" w14:textId="77777777" w:rsidR="000C22F6" w:rsidRPr="00EC0FEF" w:rsidRDefault="000C22F6" w:rsidP="000C22F6">
      <w:pPr>
        <w:rPr>
          <w:rFonts w:ascii="Arial" w:hAnsi="Arial" w:cs="Arial"/>
        </w:rPr>
      </w:pPr>
    </w:p>
    <w:p w14:paraId="5E6A38D8" w14:textId="77777777" w:rsidR="000C22F6" w:rsidRPr="00C95E1F" w:rsidRDefault="000C22F6" w:rsidP="000C22F6">
      <w:pPr>
        <w:rPr>
          <w:rFonts w:ascii="Arial" w:hAnsi="Arial" w:cs="Arial"/>
          <w:sz w:val="24"/>
        </w:rPr>
      </w:pPr>
      <w:r w:rsidRPr="00CD4BC2">
        <w:rPr>
          <w:rFonts w:ascii="Arial" w:hAnsi="Arial" w:cs="Arial"/>
          <w:sz w:val="24"/>
          <w:u w:val="single"/>
        </w:rPr>
        <w:t xml:space="preserve">Erklärung </w:t>
      </w:r>
      <w:r w:rsidRPr="00EC0FEF">
        <w:rPr>
          <w:rFonts w:ascii="Arial" w:hAnsi="Arial" w:cs="Arial"/>
        </w:rPr>
        <w:t xml:space="preserve">          </w:t>
      </w:r>
      <w:r w:rsidRPr="00C95E1F">
        <w:rPr>
          <w:rFonts w:ascii="Arial" w:hAnsi="Arial" w:cs="Arial"/>
          <w:sz w:val="24"/>
        </w:rPr>
        <w:t>Mg + I</w:t>
      </w:r>
      <w:r w:rsidRPr="00C95E1F">
        <w:rPr>
          <w:rFonts w:ascii="Cambria Math" w:hAnsi="Cambria Math" w:cs="Cambria Math"/>
          <w:sz w:val="24"/>
        </w:rPr>
        <w:t>₂</w:t>
      </w:r>
      <w:r w:rsidRPr="00C95E1F">
        <w:rPr>
          <w:rFonts w:ascii="Arial" w:hAnsi="Arial" w:cs="Arial"/>
          <w:sz w:val="24"/>
        </w:rPr>
        <w:t xml:space="preserve">  →  MgI</w:t>
      </w:r>
      <w:r w:rsidRPr="00C95E1F">
        <w:rPr>
          <w:rFonts w:ascii="Cambria Math" w:hAnsi="Cambria Math" w:cs="Cambria Math"/>
          <w:sz w:val="24"/>
        </w:rPr>
        <w:t>₂</w:t>
      </w:r>
      <w:r w:rsidRPr="00C95E1F">
        <w:rPr>
          <w:rFonts w:ascii="Arial" w:hAnsi="Arial" w:cs="Arial"/>
          <w:sz w:val="24"/>
        </w:rPr>
        <w:t xml:space="preserve">  exotherm</w:t>
      </w:r>
    </w:p>
    <w:p w14:paraId="2C1394E1" w14:textId="77777777" w:rsidR="000C22F6" w:rsidRPr="00C95E1F" w:rsidRDefault="000C22F6" w:rsidP="000C22F6">
      <w:pPr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 xml:space="preserve">                                              (Mg²</w:t>
      </w:r>
      <w:r w:rsidRPr="00C95E1F">
        <w:rPr>
          <w:rFonts w:ascii="Cambria Math" w:hAnsi="Cambria Math" w:cs="Cambria Math"/>
          <w:sz w:val="24"/>
        </w:rPr>
        <w:t>⁺</w:t>
      </w:r>
      <w:r w:rsidRPr="00C95E1F">
        <w:rPr>
          <w:rFonts w:ascii="Arial" w:hAnsi="Arial" w:cs="Arial"/>
          <w:sz w:val="24"/>
        </w:rPr>
        <w:t>)(I</w:t>
      </w:r>
      <w:r w:rsidRPr="00C95E1F">
        <w:rPr>
          <w:rFonts w:ascii="Cambria Math" w:hAnsi="Cambria Math" w:cs="Cambria Math"/>
          <w:sz w:val="24"/>
        </w:rPr>
        <w:t>⁻</w:t>
      </w:r>
      <w:r w:rsidRPr="00C95E1F">
        <w:rPr>
          <w:rFonts w:ascii="Arial" w:hAnsi="Arial" w:cs="Arial"/>
          <w:sz w:val="24"/>
        </w:rPr>
        <w:t>)</w:t>
      </w:r>
      <w:r w:rsidRPr="00C95E1F">
        <w:rPr>
          <w:rFonts w:ascii="Cambria Math" w:hAnsi="Cambria Math" w:cs="Cambria Math"/>
          <w:sz w:val="24"/>
        </w:rPr>
        <w:t>₂</w:t>
      </w:r>
      <w:r w:rsidRPr="00C95E1F">
        <w:rPr>
          <w:rFonts w:ascii="Arial" w:hAnsi="Arial" w:cs="Arial"/>
          <w:sz w:val="24"/>
        </w:rPr>
        <w:t xml:space="preserve">   -</w:t>
      </w:r>
      <w:r w:rsidR="00542026">
        <w:rPr>
          <w:rFonts w:ascii="Arial" w:hAnsi="Arial" w:cs="Arial"/>
          <w:sz w:val="24"/>
        </w:rPr>
        <w:t xml:space="preserve"> </w:t>
      </w:r>
      <w:r w:rsidRPr="00C95E1F">
        <w:rPr>
          <w:rFonts w:ascii="Arial" w:hAnsi="Arial" w:cs="Arial"/>
          <w:sz w:val="24"/>
        </w:rPr>
        <w:t>Magnesium</w:t>
      </w:r>
      <w:r w:rsidR="00542026">
        <w:rPr>
          <w:rFonts w:ascii="Arial" w:hAnsi="Arial" w:cs="Arial"/>
          <w:sz w:val="24"/>
        </w:rPr>
        <w:t>iod</w:t>
      </w:r>
      <w:r w:rsidRPr="00C95E1F">
        <w:rPr>
          <w:rFonts w:ascii="Arial" w:hAnsi="Arial" w:cs="Arial"/>
          <w:sz w:val="24"/>
        </w:rPr>
        <w:t xml:space="preserve">id  </w:t>
      </w:r>
    </w:p>
    <w:p w14:paraId="0643507C" w14:textId="77777777" w:rsidR="000C22F6" w:rsidRPr="00EC0FEF" w:rsidRDefault="00542026" w:rsidP="000C22F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</w:t>
      </w:r>
      <w:r w:rsidRPr="00EC0FEF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EC0FEF">
        <w:rPr>
          <w:rFonts w:ascii="Arial" w:hAnsi="Arial" w:cs="Arial"/>
        </w:rPr>
        <w:t>Ionenverbindung</w:t>
      </w:r>
    </w:p>
    <w:p w14:paraId="5F73693B" w14:textId="77777777" w:rsidR="000C22F6" w:rsidRPr="00EC0FEF" w:rsidRDefault="000C22F6" w:rsidP="000C22F6">
      <w:pPr>
        <w:rPr>
          <w:rFonts w:ascii="Arial" w:hAnsi="Arial" w:cs="Arial"/>
        </w:rPr>
      </w:pPr>
      <w:r w:rsidRPr="00EC0FEF">
        <w:rPr>
          <w:rFonts w:ascii="Arial" w:hAnsi="Arial" w:cs="Arial"/>
        </w:rPr>
        <w:t xml:space="preserve">                         </w:t>
      </w:r>
    </w:p>
    <w:p w14:paraId="6998E182" w14:textId="77777777" w:rsidR="000C22F6" w:rsidRPr="00EC0FEF" w:rsidRDefault="000C22F6" w:rsidP="000C22F6">
      <w:pPr>
        <w:rPr>
          <w:rFonts w:ascii="Arial" w:hAnsi="Arial" w:cs="Arial"/>
        </w:rPr>
      </w:pPr>
    </w:p>
    <w:p w14:paraId="291039B4" w14:textId="77777777" w:rsidR="000C22F6" w:rsidRPr="00EC0FEF" w:rsidRDefault="000C22F6" w:rsidP="000C22F6">
      <w:pPr>
        <w:rPr>
          <w:rFonts w:ascii="Arial" w:hAnsi="Arial" w:cs="Arial"/>
        </w:rPr>
      </w:pPr>
    </w:p>
    <w:p w14:paraId="6E82836F" w14:textId="77777777" w:rsidR="000C22F6" w:rsidRPr="00EC0FEF" w:rsidRDefault="000C22F6" w:rsidP="000C22F6">
      <w:pPr>
        <w:rPr>
          <w:rFonts w:ascii="Arial" w:hAnsi="Arial" w:cs="Arial"/>
        </w:rPr>
      </w:pPr>
    </w:p>
    <w:p w14:paraId="1FF91962" w14:textId="77777777" w:rsidR="000C22F6" w:rsidRPr="00EC0FEF" w:rsidRDefault="000C22F6" w:rsidP="000C22F6">
      <w:pPr>
        <w:rPr>
          <w:rFonts w:ascii="Arial" w:hAnsi="Arial" w:cs="Arial"/>
        </w:rPr>
      </w:pPr>
    </w:p>
    <w:p w14:paraId="324F9959" w14:textId="77777777" w:rsidR="000C22F6" w:rsidRPr="00EC0FEF" w:rsidRDefault="000C22F6" w:rsidP="000C22F6">
      <w:pPr>
        <w:rPr>
          <w:rFonts w:ascii="Arial" w:hAnsi="Arial" w:cs="Arial"/>
        </w:rPr>
      </w:pPr>
    </w:p>
    <w:p w14:paraId="32BAAF85" w14:textId="77777777" w:rsidR="000C22F6" w:rsidRPr="00EC0FEF" w:rsidRDefault="000C22F6" w:rsidP="000C22F6">
      <w:pPr>
        <w:rPr>
          <w:rFonts w:ascii="Arial" w:hAnsi="Arial" w:cs="Arial"/>
        </w:rPr>
      </w:pPr>
    </w:p>
    <w:p w14:paraId="3EEC4008" w14:textId="77777777" w:rsidR="000C22F6" w:rsidRPr="00EC0FEF" w:rsidRDefault="000C22F6" w:rsidP="000C22F6">
      <w:pPr>
        <w:rPr>
          <w:rFonts w:ascii="Arial" w:hAnsi="Arial" w:cs="Arial"/>
        </w:rPr>
      </w:pPr>
    </w:p>
    <w:p w14:paraId="08614E06" w14:textId="77777777" w:rsidR="000C22F6" w:rsidRPr="00EC0FEF" w:rsidRDefault="000C22F6" w:rsidP="000C22F6">
      <w:pPr>
        <w:rPr>
          <w:rFonts w:ascii="Arial" w:hAnsi="Arial" w:cs="Arial"/>
        </w:rPr>
      </w:pPr>
    </w:p>
    <w:p w14:paraId="17FAEADD" w14:textId="77777777" w:rsidR="000C22F6" w:rsidRPr="00EC0FEF" w:rsidRDefault="000C22F6" w:rsidP="000C22F6">
      <w:pPr>
        <w:rPr>
          <w:rFonts w:ascii="Arial" w:hAnsi="Arial" w:cs="Arial"/>
        </w:rPr>
      </w:pPr>
    </w:p>
    <w:p w14:paraId="1010D9FC" w14:textId="77777777" w:rsidR="000C22F6" w:rsidRPr="00EC0FEF" w:rsidRDefault="000C22F6" w:rsidP="000C22F6">
      <w:pPr>
        <w:rPr>
          <w:rFonts w:ascii="Arial" w:hAnsi="Arial" w:cs="Arial"/>
        </w:rPr>
      </w:pPr>
    </w:p>
    <w:p w14:paraId="718746C6" w14:textId="77777777" w:rsidR="000C22F6" w:rsidRPr="00EC0FEF" w:rsidRDefault="000C22F6" w:rsidP="000C22F6">
      <w:pPr>
        <w:rPr>
          <w:rFonts w:ascii="Arial" w:hAnsi="Arial" w:cs="Arial"/>
        </w:rPr>
      </w:pPr>
    </w:p>
    <w:p w14:paraId="6DB31CE7" w14:textId="77777777" w:rsidR="000C22F6" w:rsidRPr="00EC0FEF" w:rsidRDefault="000C22F6" w:rsidP="000C22F6">
      <w:pPr>
        <w:rPr>
          <w:rFonts w:ascii="Arial" w:hAnsi="Arial" w:cs="Arial"/>
        </w:rPr>
      </w:pPr>
    </w:p>
    <w:p w14:paraId="0B68B73E" w14:textId="77777777" w:rsidR="000C22F6" w:rsidRPr="00EC0FEF" w:rsidRDefault="000C22F6" w:rsidP="000C22F6">
      <w:pPr>
        <w:rPr>
          <w:rFonts w:ascii="Arial" w:hAnsi="Arial" w:cs="Arial"/>
        </w:rPr>
      </w:pPr>
    </w:p>
    <w:p w14:paraId="4B4A7999" w14:textId="77777777" w:rsidR="000C22F6" w:rsidRPr="00EC0FEF" w:rsidRDefault="000C22F6" w:rsidP="000C22F6">
      <w:pPr>
        <w:rPr>
          <w:rFonts w:ascii="Arial" w:hAnsi="Arial" w:cs="Arial"/>
        </w:rPr>
      </w:pPr>
    </w:p>
    <w:p w14:paraId="0327C5A4" w14:textId="77777777" w:rsidR="000C22F6" w:rsidRPr="00EC0FEF" w:rsidRDefault="000C22F6" w:rsidP="000C22F6">
      <w:pPr>
        <w:rPr>
          <w:rFonts w:ascii="Arial" w:hAnsi="Arial" w:cs="Arial"/>
        </w:rPr>
      </w:pPr>
    </w:p>
    <w:p w14:paraId="27D5DD00" w14:textId="77777777" w:rsidR="000C22F6" w:rsidRPr="00EC0FEF" w:rsidRDefault="000C22F6" w:rsidP="000C22F6">
      <w:pPr>
        <w:rPr>
          <w:rFonts w:ascii="Arial" w:hAnsi="Arial" w:cs="Arial"/>
        </w:rPr>
      </w:pPr>
    </w:p>
    <w:p w14:paraId="528C1A39" w14:textId="77777777" w:rsidR="000C22F6" w:rsidRPr="00C95E1F" w:rsidRDefault="000C22F6" w:rsidP="000C22F6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b/>
          <w:sz w:val="24"/>
        </w:rPr>
      </w:pPr>
      <w:r w:rsidRPr="00C95E1F">
        <w:rPr>
          <w:rFonts w:ascii="Arial" w:hAnsi="Arial" w:cs="Arial"/>
          <w:b/>
          <w:sz w:val="24"/>
        </w:rPr>
        <w:t>Versuch 3</w:t>
      </w:r>
      <w:r w:rsidR="00542026">
        <w:rPr>
          <w:rFonts w:ascii="Arial" w:hAnsi="Arial" w:cs="Arial"/>
          <w:b/>
          <w:sz w:val="24"/>
        </w:rPr>
        <w:t>:</w:t>
      </w:r>
      <w:r w:rsidRPr="00C95E1F">
        <w:rPr>
          <w:rFonts w:ascii="Arial" w:hAnsi="Arial" w:cs="Arial"/>
          <w:b/>
          <w:sz w:val="24"/>
        </w:rPr>
        <w:t xml:space="preserve"> Reaktion von Kupferoxid mit Ethanol</w:t>
      </w:r>
    </w:p>
    <w:p w14:paraId="63D6E9A7" w14:textId="77777777" w:rsidR="000C22F6" w:rsidRPr="00EC0FEF" w:rsidRDefault="000C22F6" w:rsidP="000C22F6">
      <w:pPr>
        <w:jc w:val="center"/>
        <w:rPr>
          <w:rFonts w:ascii="Arial" w:hAnsi="Arial" w:cs="Arial"/>
        </w:rPr>
      </w:pPr>
    </w:p>
    <w:p w14:paraId="46CE898E" w14:textId="77777777" w:rsidR="000C22F6" w:rsidRPr="00EC0FEF" w:rsidRDefault="000C22F6" w:rsidP="00C95E1F">
      <w:pPr>
        <w:ind w:left="1701" w:hanging="1701"/>
        <w:rPr>
          <w:rFonts w:ascii="Arial" w:hAnsi="Arial" w:cs="Arial"/>
        </w:rPr>
      </w:pPr>
      <w:r w:rsidRPr="00CD4BC2">
        <w:rPr>
          <w:rFonts w:ascii="Arial" w:hAnsi="Arial" w:cs="Arial"/>
          <w:sz w:val="24"/>
          <w:u w:val="single"/>
        </w:rPr>
        <w:t>Material</w:t>
      </w:r>
      <w:r w:rsidRPr="00EC0FEF">
        <w:rPr>
          <w:rFonts w:ascii="Arial" w:hAnsi="Arial" w:cs="Arial"/>
        </w:rPr>
        <w:t xml:space="preserve">    </w:t>
      </w:r>
      <w:r w:rsidR="00EC0FEF">
        <w:rPr>
          <w:rFonts w:ascii="Arial" w:hAnsi="Arial" w:cs="Arial"/>
        </w:rPr>
        <w:t xml:space="preserve">         </w:t>
      </w:r>
      <w:r w:rsidR="00C95E1F">
        <w:rPr>
          <w:rFonts w:ascii="Arial" w:hAnsi="Arial" w:cs="Arial"/>
        </w:rPr>
        <w:t xml:space="preserve"> </w:t>
      </w:r>
      <w:r w:rsidRPr="00C95E1F">
        <w:rPr>
          <w:rFonts w:ascii="Arial" w:hAnsi="Arial" w:cs="Arial"/>
          <w:sz w:val="24"/>
        </w:rPr>
        <w:t xml:space="preserve">Kupferblech, Brenner, Gas, Streichhölzer, </w:t>
      </w:r>
      <w:r w:rsidR="00815700" w:rsidRPr="00C95E1F">
        <w:rPr>
          <w:rFonts w:ascii="Arial" w:hAnsi="Arial" w:cs="Arial"/>
          <w:sz w:val="24"/>
        </w:rPr>
        <w:t>Tiegelzange, Becherglas, Alkohol</w:t>
      </w:r>
    </w:p>
    <w:p w14:paraId="7C7FD6E9" w14:textId="77777777" w:rsidR="000C22F6" w:rsidRPr="00EC0FEF" w:rsidRDefault="000C22F6" w:rsidP="000C22F6">
      <w:pPr>
        <w:rPr>
          <w:rFonts w:ascii="Arial" w:hAnsi="Arial" w:cs="Arial"/>
        </w:rPr>
      </w:pPr>
    </w:p>
    <w:p w14:paraId="4F64B00A" w14:textId="77777777" w:rsidR="000C22F6" w:rsidRPr="00C95E1F" w:rsidRDefault="00815700" w:rsidP="000C22F6">
      <w:pPr>
        <w:rPr>
          <w:rFonts w:ascii="Arial" w:hAnsi="Arial" w:cs="Arial"/>
          <w:sz w:val="24"/>
        </w:rPr>
      </w:pPr>
      <w:r w:rsidRPr="00CD4BC2">
        <w:rPr>
          <w:rFonts w:ascii="Arial" w:hAnsi="Arial" w:cs="Arial"/>
          <w:sz w:val="24"/>
          <w:u w:val="single"/>
        </w:rPr>
        <w:t>Durchführung</w:t>
      </w:r>
      <w:r w:rsidRPr="00CD4BC2">
        <w:rPr>
          <w:rFonts w:ascii="Arial" w:hAnsi="Arial" w:cs="Arial"/>
          <w:sz w:val="24"/>
        </w:rPr>
        <w:t xml:space="preserve"> </w:t>
      </w:r>
      <w:r w:rsidRPr="00EC0FEF">
        <w:rPr>
          <w:rFonts w:ascii="Arial" w:hAnsi="Arial" w:cs="Arial"/>
        </w:rPr>
        <w:t xml:space="preserve">  </w:t>
      </w:r>
      <w:r w:rsidR="00C95E1F">
        <w:rPr>
          <w:rFonts w:ascii="Arial" w:hAnsi="Arial" w:cs="Arial"/>
        </w:rPr>
        <w:t xml:space="preserve"> </w:t>
      </w:r>
      <w:r w:rsidRPr="00C95E1F">
        <w:rPr>
          <w:rFonts w:ascii="Arial" w:hAnsi="Arial" w:cs="Arial"/>
          <w:sz w:val="24"/>
        </w:rPr>
        <w:t>1. Brenner anschalten</w:t>
      </w:r>
    </w:p>
    <w:p w14:paraId="64C25229" w14:textId="77777777" w:rsidR="00815700" w:rsidRPr="00C95E1F" w:rsidRDefault="00CD4BC2" w:rsidP="00815700">
      <w:pPr>
        <w:ind w:left="1418"/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 xml:space="preserve">   </w:t>
      </w:r>
      <w:r w:rsidR="00EC0FEF" w:rsidRPr="00C95E1F">
        <w:rPr>
          <w:rFonts w:ascii="Arial" w:hAnsi="Arial" w:cs="Arial"/>
          <w:sz w:val="24"/>
        </w:rPr>
        <w:t xml:space="preserve"> </w:t>
      </w:r>
      <w:r w:rsidR="00815700" w:rsidRPr="00C95E1F">
        <w:rPr>
          <w:rFonts w:ascii="Arial" w:hAnsi="Arial" w:cs="Arial"/>
          <w:sz w:val="24"/>
        </w:rPr>
        <w:t>2. Brenner auf rauschende Flamme stellen</w:t>
      </w:r>
    </w:p>
    <w:p w14:paraId="0DD6E9A1" w14:textId="77777777" w:rsidR="00815700" w:rsidRPr="00C95E1F" w:rsidRDefault="00EC0FEF" w:rsidP="00815700">
      <w:pPr>
        <w:ind w:left="1418"/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 xml:space="preserve"> </w:t>
      </w:r>
      <w:r w:rsidR="00CD4BC2" w:rsidRPr="00C95E1F">
        <w:rPr>
          <w:rFonts w:ascii="Arial" w:hAnsi="Arial" w:cs="Arial"/>
          <w:sz w:val="24"/>
        </w:rPr>
        <w:t xml:space="preserve">   </w:t>
      </w:r>
      <w:r w:rsidR="00815700" w:rsidRPr="00C95E1F">
        <w:rPr>
          <w:rFonts w:ascii="Arial" w:hAnsi="Arial" w:cs="Arial"/>
          <w:sz w:val="24"/>
        </w:rPr>
        <w:t>3. Kupferblech mit der Tiegelzange in die rauschende Flamme halten</w:t>
      </w:r>
    </w:p>
    <w:p w14:paraId="08CD8D33" w14:textId="77777777" w:rsidR="00815700" w:rsidRPr="00C95E1F" w:rsidRDefault="00CD4BC2" w:rsidP="00815700">
      <w:pPr>
        <w:ind w:left="1701" w:hanging="283"/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 xml:space="preserve">    </w:t>
      </w:r>
      <w:r w:rsidR="00815700" w:rsidRPr="00C95E1F">
        <w:rPr>
          <w:rFonts w:ascii="Arial" w:hAnsi="Arial" w:cs="Arial"/>
          <w:sz w:val="24"/>
        </w:rPr>
        <w:t>4. Kupferblech, sobald es glüht und sich schwarz gefärb</w:t>
      </w:r>
      <w:r w:rsidR="00542026">
        <w:rPr>
          <w:rFonts w:ascii="Arial" w:hAnsi="Arial" w:cs="Arial"/>
          <w:sz w:val="24"/>
        </w:rPr>
        <w:t xml:space="preserve">t hat, in das Becherglas mit </w:t>
      </w:r>
      <w:r w:rsidR="00815700" w:rsidRPr="00C95E1F">
        <w:rPr>
          <w:rFonts w:ascii="Arial" w:hAnsi="Arial" w:cs="Arial"/>
          <w:sz w:val="24"/>
        </w:rPr>
        <w:t>Alkohol</w:t>
      </w:r>
      <w:r w:rsidR="00542026">
        <w:rPr>
          <w:rFonts w:ascii="Arial" w:hAnsi="Arial" w:cs="Arial"/>
          <w:sz w:val="24"/>
        </w:rPr>
        <w:t xml:space="preserve"> stellen</w:t>
      </w:r>
    </w:p>
    <w:p w14:paraId="50AE8A7C" w14:textId="77777777" w:rsidR="00815700" w:rsidRPr="00EC0FEF" w:rsidRDefault="00815700" w:rsidP="00815700">
      <w:pPr>
        <w:rPr>
          <w:rFonts w:ascii="Arial" w:hAnsi="Arial" w:cs="Arial"/>
          <w:u w:val="single"/>
        </w:rPr>
      </w:pPr>
      <w:r w:rsidRPr="00CD4BC2">
        <w:rPr>
          <w:rFonts w:ascii="Arial" w:hAnsi="Arial" w:cs="Arial"/>
          <w:sz w:val="24"/>
          <w:u w:val="single"/>
        </w:rPr>
        <w:t>Beobachtung</w:t>
      </w:r>
      <w:r w:rsidRPr="00EC0FEF">
        <w:rPr>
          <w:rFonts w:ascii="Arial" w:hAnsi="Arial" w:cs="Arial"/>
          <w:u w:val="single"/>
        </w:rPr>
        <w:t xml:space="preserve">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0"/>
        <w:gridCol w:w="4531"/>
      </w:tblGrid>
      <w:tr w:rsidR="00815700" w:rsidRPr="00EC0FEF" w14:paraId="3BC296FB" w14:textId="77777777" w:rsidTr="00815700">
        <w:tc>
          <w:tcPr>
            <w:tcW w:w="4530" w:type="dxa"/>
          </w:tcPr>
          <w:p w14:paraId="53039049" w14:textId="77777777" w:rsidR="00815700" w:rsidRPr="00EC0FEF" w:rsidRDefault="00815700" w:rsidP="00815700">
            <w:pPr>
              <w:rPr>
                <w:rFonts w:ascii="Arial" w:hAnsi="Arial" w:cs="Arial"/>
              </w:rPr>
            </w:pPr>
            <w:r w:rsidRPr="00EC0FEF">
              <w:rPr>
                <w:rFonts w:ascii="Arial" w:hAnsi="Arial" w:cs="Arial"/>
              </w:rPr>
              <w:t>Kupferblech im Brenner</w:t>
            </w:r>
          </w:p>
        </w:tc>
        <w:tc>
          <w:tcPr>
            <w:tcW w:w="4531" w:type="dxa"/>
          </w:tcPr>
          <w:p w14:paraId="4AC3272C" w14:textId="77777777" w:rsidR="00815700" w:rsidRPr="00EC0FEF" w:rsidRDefault="00815700" w:rsidP="00815700">
            <w:pPr>
              <w:rPr>
                <w:rFonts w:ascii="Arial" w:hAnsi="Arial" w:cs="Arial"/>
              </w:rPr>
            </w:pPr>
            <w:r w:rsidRPr="00EC0FEF">
              <w:rPr>
                <w:rFonts w:ascii="Arial" w:hAnsi="Arial" w:cs="Arial"/>
              </w:rPr>
              <w:t>Kupferblech im Alkohol</w:t>
            </w:r>
          </w:p>
        </w:tc>
      </w:tr>
      <w:tr w:rsidR="00815700" w:rsidRPr="00EC0FEF" w14:paraId="3027B3E8" w14:textId="77777777" w:rsidTr="00EC0FEF">
        <w:trPr>
          <w:trHeight w:val="371"/>
        </w:trPr>
        <w:tc>
          <w:tcPr>
            <w:tcW w:w="4530" w:type="dxa"/>
          </w:tcPr>
          <w:p w14:paraId="3326E66A" w14:textId="77777777" w:rsidR="00815700" w:rsidRPr="00EC0FEF" w:rsidRDefault="00815700" w:rsidP="00815700">
            <w:pPr>
              <w:rPr>
                <w:rFonts w:ascii="Arial" w:hAnsi="Arial" w:cs="Arial"/>
              </w:rPr>
            </w:pPr>
            <w:r w:rsidRPr="00EC0FEF">
              <w:rPr>
                <w:rFonts w:ascii="Arial" w:hAnsi="Arial" w:cs="Arial"/>
              </w:rPr>
              <w:t>-</w:t>
            </w:r>
            <w:r w:rsidR="00542026">
              <w:rPr>
                <w:rFonts w:ascii="Arial" w:hAnsi="Arial" w:cs="Arial"/>
              </w:rPr>
              <w:t xml:space="preserve"> </w:t>
            </w:r>
            <w:r w:rsidRPr="00EC0FEF">
              <w:rPr>
                <w:rFonts w:ascii="Arial" w:hAnsi="Arial" w:cs="Arial"/>
              </w:rPr>
              <w:t>rot/grüne Flamme</w:t>
            </w:r>
          </w:p>
        </w:tc>
        <w:tc>
          <w:tcPr>
            <w:tcW w:w="4531" w:type="dxa"/>
          </w:tcPr>
          <w:p w14:paraId="76623211" w14:textId="77777777" w:rsidR="00815700" w:rsidRPr="00EC0FEF" w:rsidRDefault="00815700" w:rsidP="00815700">
            <w:pPr>
              <w:rPr>
                <w:rFonts w:ascii="Arial" w:hAnsi="Arial" w:cs="Arial"/>
              </w:rPr>
            </w:pPr>
          </w:p>
        </w:tc>
      </w:tr>
      <w:tr w:rsidR="00815700" w:rsidRPr="00EC0FEF" w14:paraId="1B1910BD" w14:textId="77777777" w:rsidTr="00EC0FEF">
        <w:trPr>
          <w:trHeight w:val="418"/>
        </w:trPr>
        <w:tc>
          <w:tcPr>
            <w:tcW w:w="4530" w:type="dxa"/>
          </w:tcPr>
          <w:p w14:paraId="7E2D9D53" w14:textId="77777777" w:rsidR="00815700" w:rsidRPr="00EC0FEF" w:rsidRDefault="00815700" w:rsidP="00815700">
            <w:pPr>
              <w:rPr>
                <w:rFonts w:ascii="Arial" w:hAnsi="Arial" w:cs="Arial"/>
              </w:rPr>
            </w:pPr>
            <w:r w:rsidRPr="00EC0FEF">
              <w:rPr>
                <w:rFonts w:ascii="Arial" w:hAnsi="Arial" w:cs="Arial"/>
              </w:rPr>
              <w:t>-</w:t>
            </w:r>
            <w:r w:rsidR="00542026">
              <w:rPr>
                <w:rFonts w:ascii="Arial" w:hAnsi="Arial" w:cs="Arial"/>
              </w:rPr>
              <w:t xml:space="preserve"> </w:t>
            </w:r>
            <w:r w:rsidRPr="00EC0FEF">
              <w:rPr>
                <w:rFonts w:ascii="Arial" w:hAnsi="Arial" w:cs="Arial"/>
              </w:rPr>
              <w:t>glüht stark</w:t>
            </w:r>
          </w:p>
        </w:tc>
        <w:tc>
          <w:tcPr>
            <w:tcW w:w="4531" w:type="dxa"/>
          </w:tcPr>
          <w:p w14:paraId="36F97562" w14:textId="77777777" w:rsidR="00815700" w:rsidRPr="00EC0FEF" w:rsidRDefault="00815700" w:rsidP="00815700">
            <w:pPr>
              <w:rPr>
                <w:rFonts w:ascii="Arial" w:hAnsi="Arial" w:cs="Arial"/>
              </w:rPr>
            </w:pPr>
            <w:r w:rsidRPr="00EC0FEF">
              <w:rPr>
                <w:rFonts w:ascii="Arial" w:hAnsi="Arial" w:cs="Arial"/>
              </w:rPr>
              <w:t>-</w:t>
            </w:r>
            <w:r w:rsidR="00542026">
              <w:rPr>
                <w:rFonts w:ascii="Arial" w:hAnsi="Arial" w:cs="Arial"/>
              </w:rPr>
              <w:t xml:space="preserve"> </w:t>
            </w:r>
            <w:r w:rsidRPr="00EC0FEF">
              <w:rPr>
                <w:rFonts w:ascii="Arial" w:hAnsi="Arial" w:cs="Arial"/>
              </w:rPr>
              <w:t>Kupferfarbe erscheint wieder</w:t>
            </w:r>
          </w:p>
        </w:tc>
      </w:tr>
      <w:tr w:rsidR="00815700" w:rsidRPr="00EC0FEF" w14:paraId="6A0008D6" w14:textId="77777777" w:rsidTr="00815700">
        <w:tc>
          <w:tcPr>
            <w:tcW w:w="4530" w:type="dxa"/>
          </w:tcPr>
          <w:p w14:paraId="2BA3D7DC" w14:textId="77777777" w:rsidR="00815700" w:rsidRPr="00EC0FEF" w:rsidRDefault="00815700" w:rsidP="00815700">
            <w:pPr>
              <w:rPr>
                <w:rFonts w:ascii="Arial" w:hAnsi="Arial" w:cs="Arial"/>
              </w:rPr>
            </w:pPr>
            <w:r w:rsidRPr="00EC0FEF">
              <w:rPr>
                <w:rFonts w:ascii="Arial" w:hAnsi="Arial" w:cs="Arial"/>
              </w:rPr>
              <w:t>-</w:t>
            </w:r>
            <w:r w:rsidR="00542026">
              <w:rPr>
                <w:rFonts w:ascii="Arial" w:hAnsi="Arial" w:cs="Arial"/>
              </w:rPr>
              <w:t xml:space="preserve"> </w:t>
            </w:r>
            <w:r w:rsidRPr="00EC0FEF">
              <w:rPr>
                <w:rFonts w:ascii="Arial" w:hAnsi="Arial" w:cs="Arial"/>
              </w:rPr>
              <w:t>verfärbt sich schwarz</w:t>
            </w:r>
          </w:p>
        </w:tc>
        <w:tc>
          <w:tcPr>
            <w:tcW w:w="4531" w:type="dxa"/>
          </w:tcPr>
          <w:p w14:paraId="479CEB69" w14:textId="77777777" w:rsidR="00815700" w:rsidRPr="00EC0FEF" w:rsidRDefault="00815700" w:rsidP="00815700">
            <w:pPr>
              <w:rPr>
                <w:rFonts w:ascii="Arial" w:hAnsi="Arial" w:cs="Arial"/>
              </w:rPr>
            </w:pPr>
            <w:r w:rsidRPr="00EC0FEF">
              <w:rPr>
                <w:rFonts w:ascii="Arial" w:hAnsi="Arial" w:cs="Arial"/>
              </w:rPr>
              <w:t>-</w:t>
            </w:r>
            <w:r w:rsidR="00542026">
              <w:rPr>
                <w:rFonts w:ascii="Arial" w:hAnsi="Arial" w:cs="Arial"/>
              </w:rPr>
              <w:t xml:space="preserve"> </w:t>
            </w:r>
            <w:r w:rsidRPr="00EC0FEF">
              <w:rPr>
                <w:rFonts w:ascii="Arial" w:hAnsi="Arial" w:cs="Arial"/>
              </w:rPr>
              <w:t>schwarze Verfärbung löst sich</w:t>
            </w:r>
          </w:p>
        </w:tc>
      </w:tr>
    </w:tbl>
    <w:p w14:paraId="1E5FF6F3" w14:textId="77777777" w:rsidR="00815700" w:rsidRPr="00EC0FEF" w:rsidRDefault="00815700" w:rsidP="00815700">
      <w:pPr>
        <w:rPr>
          <w:rFonts w:ascii="Arial" w:hAnsi="Arial" w:cs="Arial"/>
        </w:rPr>
      </w:pPr>
    </w:p>
    <w:p w14:paraId="62918FC2" w14:textId="77777777" w:rsidR="000C22F6" w:rsidRPr="00EC0FEF" w:rsidRDefault="000C22F6" w:rsidP="000C22F6">
      <w:pPr>
        <w:rPr>
          <w:rFonts w:ascii="Arial" w:hAnsi="Arial" w:cs="Arial"/>
        </w:rPr>
      </w:pPr>
    </w:p>
    <w:p w14:paraId="0544EA42" w14:textId="64B04EB4" w:rsidR="00815700" w:rsidRPr="00C95E1F" w:rsidRDefault="00815700" w:rsidP="000C22F6">
      <w:pPr>
        <w:rPr>
          <w:rFonts w:ascii="Arial" w:hAnsi="Arial" w:cs="Arial"/>
          <w:sz w:val="24"/>
          <w:szCs w:val="24"/>
        </w:rPr>
      </w:pPr>
      <w:r w:rsidRPr="00CD4BC2">
        <w:rPr>
          <w:rFonts w:ascii="Arial" w:hAnsi="Arial" w:cs="Arial"/>
          <w:sz w:val="24"/>
          <w:u w:val="single"/>
        </w:rPr>
        <w:t>Erklärung</w:t>
      </w:r>
      <w:r w:rsidRPr="00CD4BC2">
        <w:rPr>
          <w:rFonts w:ascii="Arial" w:hAnsi="Arial" w:cs="Arial"/>
          <w:sz w:val="24"/>
        </w:rPr>
        <w:t xml:space="preserve"> </w:t>
      </w:r>
      <w:r w:rsidRPr="00EC0FEF">
        <w:rPr>
          <w:rFonts w:ascii="Arial" w:hAnsi="Arial" w:cs="Arial"/>
        </w:rPr>
        <w:t xml:space="preserve">                       </w:t>
      </w:r>
      <w:r w:rsidRPr="00C95E1F">
        <w:rPr>
          <w:rFonts w:ascii="Arial" w:hAnsi="Arial" w:cs="Arial"/>
          <w:sz w:val="24"/>
          <w:szCs w:val="24"/>
        </w:rPr>
        <w:t xml:space="preserve">  </w:t>
      </w:r>
      <w:r w:rsidR="009C61D1">
        <w:rPr>
          <w:rFonts w:ascii="Arial" w:hAnsi="Arial" w:cs="Arial"/>
          <w:sz w:val="24"/>
          <w:szCs w:val="24"/>
        </w:rPr>
        <w:t xml:space="preserve">2 </w:t>
      </w:r>
      <w:r w:rsidRPr="00C95E1F">
        <w:rPr>
          <w:rFonts w:ascii="Arial" w:hAnsi="Arial" w:cs="Arial"/>
          <w:sz w:val="24"/>
          <w:szCs w:val="24"/>
        </w:rPr>
        <w:t>CuO + C</w:t>
      </w:r>
      <w:r w:rsidRPr="00C95E1F">
        <w:rPr>
          <w:rFonts w:ascii="Cambria Math" w:hAnsi="Cambria Math" w:cs="Cambria Math"/>
          <w:sz w:val="24"/>
          <w:szCs w:val="24"/>
        </w:rPr>
        <w:t>₂</w:t>
      </w:r>
      <w:r w:rsidRPr="00C95E1F">
        <w:rPr>
          <w:rFonts w:ascii="Arial" w:hAnsi="Arial" w:cs="Arial"/>
          <w:sz w:val="24"/>
          <w:szCs w:val="24"/>
        </w:rPr>
        <w:t>H</w:t>
      </w:r>
      <w:r w:rsidRPr="00C95E1F">
        <w:rPr>
          <w:rFonts w:ascii="Cambria Math" w:hAnsi="Cambria Math" w:cs="Cambria Math"/>
          <w:sz w:val="24"/>
          <w:szCs w:val="24"/>
        </w:rPr>
        <w:t>₅</w:t>
      </w:r>
      <w:r w:rsidRPr="00C95E1F">
        <w:rPr>
          <w:rFonts w:ascii="Arial" w:hAnsi="Arial" w:cs="Arial"/>
          <w:sz w:val="24"/>
          <w:szCs w:val="24"/>
        </w:rPr>
        <w:t xml:space="preserve">OH  →  </w:t>
      </w:r>
      <w:r w:rsidR="009C61D1">
        <w:rPr>
          <w:rFonts w:ascii="Arial" w:hAnsi="Arial" w:cs="Arial"/>
          <w:sz w:val="24"/>
          <w:szCs w:val="24"/>
        </w:rPr>
        <w:t xml:space="preserve">2 </w:t>
      </w:r>
      <w:r w:rsidRPr="00C95E1F">
        <w:rPr>
          <w:rFonts w:ascii="Arial" w:hAnsi="Arial" w:cs="Arial"/>
          <w:sz w:val="24"/>
          <w:szCs w:val="24"/>
        </w:rPr>
        <w:t>Cu + CH</w:t>
      </w:r>
      <w:r w:rsidRPr="00C95E1F">
        <w:rPr>
          <w:rFonts w:ascii="Cambria Math" w:hAnsi="Cambria Math" w:cs="Cambria Math"/>
          <w:sz w:val="24"/>
          <w:szCs w:val="24"/>
        </w:rPr>
        <w:t>₃</w:t>
      </w:r>
      <w:r w:rsidRPr="00C95E1F">
        <w:rPr>
          <w:rFonts w:ascii="Arial" w:hAnsi="Arial" w:cs="Arial"/>
          <w:sz w:val="24"/>
          <w:szCs w:val="24"/>
        </w:rPr>
        <w:t>COOH</w:t>
      </w:r>
      <w:r w:rsidR="009C61D1">
        <w:rPr>
          <w:rFonts w:ascii="Arial" w:hAnsi="Arial" w:cs="Arial"/>
          <w:sz w:val="24"/>
          <w:szCs w:val="24"/>
        </w:rPr>
        <w:t xml:space="preserve"> + H</w:t>
      </w:r>
      <w:r w:rsidR="009C61D1" w:rsidRPr="009C61D1">
        <w:rPr>
          <w:rFonts w:ascii="Arial" w:hAnsi="Arial" w:cs="Arial"/>
          <w:sz w:val="24"/>
          <w:szCs w:val="24"/>
          <w:vertAlign w:val="subscript"/>
        </w:rPr>
        <w:t>2</w:t>
      </w:r>
      <w:r w:rsidR="009C61D1">
        <w:rPr>
          <w:rFonts w:ascii="Arial" w:hAnsi="Arial" w:cs="Arial"/>
          <w:sz w:val="24"/>
          <w:szCs w:val="24"/>
        </w:rPr>
        <w:t>O</w:t>
      </w:r>
    </w:p>
    <w:p w14:paraId="3FDBA537" w14:textId="77777777" w:rsidR="00815700" w:rsidRPr="00C95E1F" w:rsidRDefault="00815700" w:rsidP="00815700">
      <w:pPr>
        <w:spacing w:line="480" w:lineRule="auto"/>
        <w:rPr>
          <w:rFonts w:ascii="Arial" w:hAnsi="Arial" w:cs="Arial"/>
          <w:sz w:val="24"/>
          <w:szCs w:val="24"/>
        </w:rPr>
      </w:pPr>
      <w:r w:rsidRPr="00C95E1F">
        <w:rPr>
          <w:rFonts w:ascii="Arial" w:hAnsi="Arial" w:cs="Arial"/>
          <w:sz w:val="24"/>
          <w:szCs w:val="24"/>
        </w:rPr>
        <w:t xml:space="preserve">                                (Cu²</w:t>
      </w:r>
      <w:r w:rsidRPr="00C95E1F">
        <w:rPr>
          <w:rFonts w:ascii="Cambria Math" w:hAnsi="Cambria Math" w:cs="Cambria Math"/>
          <w:sz w:val="24"/>
          <w:szCs w:val="24"/>
        </w:rPr>
        <w:t>⁺</w:t>
      </w:r>
      <w:r w:rsidRPr="00C95E1F">
        <w:rPr>
          <w:rFonts w:ascii="Arial" w:hAnsi="Arial" w:cs="Arial"/>
          <w:sz w:val="24"/>
          <w:szCs w:val="24"/>
        </w:rPr>
        <w:t>)(O²</w:t>
      </w:r>
      <w:r w:rsidRPr="00C95E1F">
        <w:rPr>
          <w:rFonts w:ascii="Cambria Math" w:hAnsi="Cambria Math" w:cs="Cambria Math"/>
          <w:sz w:val="24"/>
          <w:szCs w:val="24"/>
        </w:rPr>
        <w:t>⁻</w:t>
      </w:r>
      <w:r w:rsidRPr="00C95E1F">
        <w:rPr>
          <w:rFonts w:ascii="Arial" w:hAnsi="Arial" w:cs="Arial"/>
          <w:sz w:val="24"/>
          <w:szCs w:val="24"/>
        </w:rPr>
        <w:t>)    (CH</w:t>
      </w:r>
      <w:r w:rsidRPr="00C95E1F">
        <w:rPr>
          <w:rFonts w:ascii="Cambria Math" w:hAnsi="Cambria Math" w:cs="Cambria Math"/>
          <w:sz w:val="24"/>
          <w:szCs w:val="24"/>
        </w:rPr>
        <w:t>₃</w:t>
      </w:r>
      <w:r w:rsidRPr="00C95E1F">
        <w:rPr>
          <w:rFonts w:ascii="Arial" w:hAnsi="Arial" w:cs="Arial"/>
          <w:sz w:val="24"/>
          <w:szCs w:val="24"/>
        </w:rPr>
        <w:t>CH</w:t>
      </w:r>
      <w:r w:rsidRPr="00C95E1F">
        <w:rPr>
          <w:rFonts w:ascii="Cambria Math" w:hAnsi="Cambria Math" w:cs="Cambria Math"/>
          <w:sz w:val="24"/>
          <w:szCs w:val="24"/>
        </w:rPr>
        <w:t>₂</w:t>
      </w:r>
      <w:r w:rsidRPr="00C95E1F">
        <w:rPr>
          <w:rFonts w:ascii="Arial" w:hAnsi="Arial" w:cs="Arial"/>
          <w:sz w:val="24"/>
          <w:szCs w:val="24"/>
        </w:rPr>
        <w:t xml:space="preserve">OH)  </w:t>
      </w:r>
    </w:p>
    <w:p w14:paraId="685E1482" w14:textId="77777777" w:rsidR="00815700" w:rsidRPr="00C95E1F" w:rsidRDefault="0044556D" w:rsidP="00815700">
      <w:pPr>
        <w:spacing w:line="480" w:lineRule="auto"/>
        <w:ind w:left="1560"/>
        <w:rPr>
          <w:rFonts w:ascii="Arial" w:hAnsi="Arial" w:cs="Arial"/>
          <w:sz w:val="24"/>
          <w:szCs w:val="24"/>
        </w:rPr>
      </w:pPr>
      <w:r w:rsidRPr="00C95E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022EFC" wp14:editId="08D16765">
                <wp:simplePos x="0" y="0"/>
                <wp:positionH relativeFrom="column">
                  <wp:posOffset>844550</wp:posOffset>
                </wp:positionH>
                <wp:positionV relativeFrom="paragraph">
                  <wp:posOffset>97790</wp:posOffset>
                </wp:positionV>
                <wp:extent cx="128875" cy="451063"/>
                <wp:effectExtent l="114300" t="0" r="24130" b="101600"/>
                <wp:wrapNone/>
                <wp:docPr id="3" name="Gewinkelt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8875" cy="451063"/>
                        </a:xfrm>
                        <a:prstGeom prst="bentConnector3">
                          <a:avLst>
                            <a:gd name="adj1" fmla="val 17890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6101CF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Gewinkelte Verbindung 3" o:spid="_x0000_s1026" type="#_x0000_t34" style="position:absolute;margin-left:66.5pt;margin-top:7.7pt;width:10.15pt;height:35.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" adj="38644" strokecolor="black [3200]" strokeweight=".5pt">
                <v:stroke endarrow="block"/>
              </v:shape>
            </w:pict>
          </mc:Fallback>
        </mc:AlternateContent>
      </w:r>
      <w:r w:rsidR="00815700" w:rsidRPr="00C95E1F">
        <w:rPr>
          <w:rFonts w:ascii="Arial" w:hAnsi="Arial" w:cs="Arial"/>
          <w:sz w:val="24"/>
          <w:szCs w:val="24"/>
        </w:rPr>
        <w:t>Oxidation (Elektronenabgabe)</w:t>
      </w:r>
    </w:p>
    <w:p w14:paraId="7C459DC8" w14:textId="16F76D3B" w:rsidR="0044556D" w:rsidRPr="00C95E1F" w:rsidRDefault="0044556D" w:rsidP="00815700">
      <w:pPr>
        <w:spacing w:line="480" w:lineRule="auto"/>
        <w:ind w:left="1560"/>
        <w:rPr>
          <w:rFonts w:ascii="Arial" w:hAnsi="Arial" w:cs="Arial"/>
          <w:sz w:val="24"/>
          <w:szCs w:val="24"/>
        </w:rPr>
      </w:pPr>
      <w:r w:rsidRPr="00C95E1F">
        <w:rPr>
          <w:rFonts w:ascii="Arial" w:hAnsi="Arial" w:cs="Arial"/>
          <w:sz w:val="24"/>
          <w:szCs w:val="24"/>
        </w:rPr>
        <w:t>C</w:t>
      </w:r>
      <w:r w:rsidRPr="00C95E1F">
        <w:rPr>
          <w:rFonts w:ascii="Cambria Math" w:hAnsi="Cambria Math" w:cs="Cambria Math"/>
          <w:sz w:val="24"/>
          <w:szCs w:val="24"/>
        </w:rPr>
        <w:t>₂</w:t>
      </w:r>
      <w:r w:rsidRPr="00C95E1F">
        <w:rPr>
          <w:rFonts w:ascii="Arial" w:hAnsi="Arial" w:cs="Arial"/>
          <w:sz w:val="24"/>
          <w:szCs w:val="24"/>
        </w:rPr>
        <w:t>H</w:t>
      </w:r>
      <w:r w:rsidRPr="00C95E1F">
        <w:rPr>
          <w:rFonts w:ascii="Cambria Math" w:hAnsi="Cambria Math" w:cs="Cambria Math"/>
          <w:sz w:val="24"/>
          <w:szCs w:val="24"/>
        </w:rPr>
        <w:t>₅</w:t>
      </w:r>
      <w:r w:rsidRPr="00C95E1F">
        <w:rPr>
          <w:rFonts w:ascii="Arial" w:hAnsi="Arial" w:cs="Arial"/>
          <w:sz w:val="24"/>
          <w:szCs w:val="24"/>
        </w:rPr>
        <w:t>OH + 2</w:t>
      </w:r>
      <w:r w:rsidR="00FF294D">
        <w:rPr>
          <w:rFonts w:ascii="Arial" w:hAnsi="Arial" w:cs="Arial"/>
          <w:sz w:val="24"/>
          <w:szCs w:val="24"/>
        </w:rPr>
        <w:t xml:space="preserve"> </w:t>
      </w:r>
      <w:r w:rsidRPr="00C95E1F">
        <w:rPr>
          <w:rFonts w:ascii="Arial" w:hAnsi="Arial" w:cs="Arial"/>
          <w:sz w:val="24"/>
          <w:szCs w:val="24"/>
        </w:rPr>
        <w:t>O²</w:t>
      </w:r>
      <w:r w:rsidRPr="00C95E1F">
        <w:rPr>
          <w:rFonts w:ascii="Cambria Math" w:hAnsi="Cambria Math" w:cs="Cambria Math"/>
          <w:sz w:val="24"/>
          <w:szCs w:val="24"/>
        </w:rPr>
        <w:t>⁻</w:t>
      </w:r>
      <w:r w:rsidRPr="00C95E1F">
        <w:rPr>
          <w:rFonts w:ascii="Arial" w:hAnsi="Arial" w:cs="Arial"/>
          <w:sz w:val="24"/>
          <w:szCs w:val="24"/>
        </w:rPr>
        <w:t xml:space="preserve">  →  CH</w:t>
      </w:r>
      <w:r w:rsidRPr="00C95E1F">
        <w:rPr>
          <w:rFonts w:ascii="Cambria Math" w:hAnsi="Cambria Math" w:cs="Cambria Math"/>
          <w:sz w:val="24"/>
          <w:szCs w:val="24"/>
        </w:rPr>
        <w:t>₃</w:t>
      </w:r>
      <w:r w:rsidRPr="00C95E1F">
        <w:rPr>
          <w:rFonts w:ascii="Arial" w:hAnsi="Arial" w:cs="Arial"/>
          <w:sz w:val="24"/>
          <w:szCs w:val="24"/>
        </w:rPr>
        <w:t>COOH + 4e</w:t>
      </w:r>
      <w:r w:rsidRPr="00C95E1F">
        <w:rPr>
          <w:rFonts w:ascii="Cambria Math" w:hAnsi="Cambria Math" w:cs="Cambria Math"/>
          <w:sz w:val="24"/>
          <w:szCs w:val="24"/>
        </w:rPr>
        <w:t>⁻</w:t>
      </w:r>
      <w:r w:rsidRPr="00C95E1F">
        <w:rPr>
          <w:rFonts w:ascii="Arial" w:hAnsi="Arial" w:cs="Arial"/>
          <w:sz w:val="24"/>
          <w:szCs w:val="24"/>
        </w:rPr>
        <w:t xml:space="preserve"> + H</w:t>
      </w:r>
      <w:r w:rsidRPr="00C95E1F">
        <w:rPr>
          <w:rFonts w:ascii="Cambria Math" w:hAnsi="Cambria Math" w:cs="Cambria Math"/>
          <w:sz w:val="24"/>
          <w:szCs w:val="24"/>
        </w:rPr>
        <w:t>₂</w:t>
      </w:r>
      <w:r w:rsidRPr="00C95E1F">
        <w:rPr>
          <w:rFonts w:ascii="Arial" w:hAnsi="Arial" w:cs="Arial"/>
          <w:sz w:val="24"/>
          <w:szCs w:val="24"/>
        </w:rPr>
        <w:t>O</w:t>
      </w:r>
    </w:p>
    <w:p w14:paraId="15C30AB4" w14:textId="77777777" w:rsidR="0044556D" w:rsidRPr="00C95E1F" w:rsidRDefault="0044556D" w:rsidP="00815700">
      <w:pPr>
        <w:spacing w:line="480" w:lineRule="auto"/>
        <w:ind w:left="1560"/>
        <w:rPr>
          <w:rFonts w:ascii="Arial" w:hAnsi="Arial" w:cs="Arial"/>
          <w:sz w:val="24"/>
          <w:szCs w:val="24"/>
        </w:rPr>
      </w:pPr>
    </w:p>
    <w:p w14:paraId="767E5768" w14:textId="77777777" w:rsidR="0044556D" w:rsidRPr="00C95E1F" w:rsidRDefault="0044556D" w:rsidP="00815700">
      <w:pPr>
        <w:spacing w:line="480" w:lineRule="auto"/>
        <w:ind w:left="1560"/>
        <w:rPr>
          <w:rFonts w:ascii="Arial" w:hAnsi="Arial" w:cs="Arial"/>
          <w:sz w:val="24"/>
          <w:szCs w:val="24"/>
        </w:rPr>
      </w:pPr>
      <w:r w:rsidRPr="00C95E1F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784C1B" wp14:editId="760C8D69">
                <wp:simplePos x="0" y="0"/>
                <wp:positionH relativeFrom="column">
                  <wp:posOffset>774946</wp:posOffset>
                </wp:positionH>
                <wp:positionV relativeFrom="paragraph">
                  <wp:posOffset>94947</wp:posOffset>
                </wp:positionV>
                <wp:extent cx="173994" cy="444496"/>
                <wp:effectExtent l="114300" t="0" r="16510" b="89535"/>
                <wp:wrapNone/>
                <wp:docPr id="5" name="Gewinkelt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73994" cy="444496"/>
                        </a:xfrm>
                        <a:prstGeom prst="bentConnector3">
                          <a:avLst>
                            <a:gd name="adj1" fmla="val 165545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A28141" id="Gewinkelte Verbindung 5" o:spid="_x0000_s1026" type="#_x0000_t34" style="position:absolute;margin-left:61pt;margin-top:7.5pt;width:13.7pt;height:3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" adj="35758" strokecolor="black [3200]" strokeweight=".5pt">
                <v:stroke endarrow="block"/>
              </v:shape>
            </w:pict>
          </mc:Fallback>
        </mc:AlternateContent>
      </w:r>
      <w:r w:rsidRPr="00C95E1F">
        <w:rPr>
          <w:rFonts w:ascii="Arial" w:hAnsi="Arial" w:cs="Arial"/>
          <w:sz w:val="24"/>
          <w:szCs w:val="24"/>
        </w:rPr>
        <w:t>Reduktion (Elektronenaufnahme)</w:t>
      </w:r>
    </w:p>
    <w:p w14:paraId="67EC1D93" w14:textId="77777777" w:rsidR="0044556D" w:rsidRPr="00C95E1F" w:rsidRDefault="0044556D" w:rsidP="00815700">
      <w:pPr>
        <w:spacing w:line="480" w:lineRule="auto"/>
        <w:ind w:left="1560"/>
        <w:rPr>
          <w:rFonts w:ascii="Arial" w:hAnsi="Arial" w:cs="Arial"/>
          <w:sz w:val="24"/>
          <w:szCs w:val="24"/>
        </w:rPr>
      </w:pPr>
      <w:r w:rsidRPr="00C95E1F">
        <w:rPr>
          <w:rFonts w:ascii="Arial" w:hAnsi="Arial" w:cs="Arial"/>
          <w:sz w:val="24"/>
          <w:szCs w:val="24"/>
        </w:rPr>
        <w:t>Cu²</w:t>
      </w:r>
      <w:r w:rsidRPr="00C95E1F">
        <w:rPr>
          <w:rFonts w:ascii="Cambria Math" w:hAnsi="Cambria Math" w:cs="Cambria Math"/>
          <w:sz w:val="24"/>
          <w:szCs w:val="24"/>
        </w:rPr>
        <w:t>⁺</w:t>
      </w:r>
      <w:r w:rsidRPr="00C95E1F">
        <w:rPr>
          <w:rFonts w:ascii="Arial" w:hAnsi="Arial" w:cs="Arial"/>
          <w:sz w:val="24"/>
          <w:szCs w:val="24"/>
        </w:rPr>
        <w:t xml:space="preserve"> + 2e</w:t>
      </w:r>
      <w:r w:rsidRPr="00C95E1F">
        <w:rPr>
          <w:rFonts w:ascii="Cambria Math" w:hAnsi="Cambria Math" w:cs="Cambria Math"/>
          <w:sz w:val="24"/>
          <w:szCs w:val="24"/>
        </w:rPr>
        <w:t>⁻</w:t>
      </w:r>
      <w:r w:rsidRPr="00C95E1F">
        <w:rPr>
          <w:rFonts w:ascii="Arial" w:hAnsi="Arial" w:cs="Arial"/>
          <w:sz w:val="24"/>
          <w:szCs w:val="24"/>
        </w:rPr>
        <w:t xml:space="preserve">  →  Cu</w:t>
      </w:r>
    </w:p>
    <w:p w14:paraId="683786B6" w14:textId="77777777" w:rsidR="00D47285" w:rsidRDefault="00D47285" w:rsidP="00D47285">
      <w:pPr>
        <w:jc w:val="center"/>
        <w:rPr>
          <w:rFonts w:ascii="Arial" w:hAnsi="Arial" w:cs="Arial"/>
        </w:rPr>
      </w:pPr>
    </w:p>
    <w:p w14:paraId="2D26276F" w14:textId="082E9851" w:rsidR="00FF294D" w:rsidRPr="00EC0FEF" w:rsidRDefault="00FF294D" w:rsidP="00D47285">
      <w:pPr>
        <w:jc w:val="center"/>
        <w:rPr>
          <w:rFonts w:ascii="Arial" w:hAnsi="Arial" w:cs="Arial"/>
        </w:rPr>
      </w:pPr>
      <w:r w:rsidRPr="00FF294D">
        <w:rPr>
          <w:rFonts w:ascii="Arial" w:hAnsi="Arial" w:cs="Arial"/>
          <w:u w:val="single"/>
        </w:rPr>
        <w:t>Hinweis:</w:t>
      </w:r>
      <w:r>
        <w:rPr>
          <w:rFonts w:ascii="Arial" w:hAnsi="Arial" w:cs="Arial"/>
        </w:rPr>
        <w:t xml:space="preserve"> Die genaue Besprechung dieser Redoxreaktion folgt im nächsten Protokoll.</w:t>
      </w:r>
    </w:p>
    <w:p w14:paraId="3537ED0D" w14:textId="77777777" w:rsidR="00D47285" w:rsidRPr="00EC0FEF" w:rsidRDefault="00D47285" w:rsidP="00D47285">
      <w:pPr>
        <w:jc w:val="center"/>
        <w:rPr>
          <w:rFonts w:ascii="Arial" w:hAnsi="Arial" w:cs="Arial"/>
        </w:rPr>
      </w:pPr>
    </w:p>
    <w:p w14:paraId="3D8DEC02" w14:textId="77777777" w:rsidR="00525EE0" w:rsidRPr="00EC0FEF" w:rsidRDefault="00525EE0" w:rsidP="00D47285">
      <w:pPr>
        <w:jc w:val="center"/>
        <w:rPr>
          <w:rFonts w:ascii="Arial" w:hAnsi="Arial" w:cs="Arial"/>
        </w:rPr>
      </w:pPr>
    </w:p>
    <w:p w14:paraId="08A3CBDE" w14:textId="77777777" w:rsidR="00525EE0" w:rsidRPr="00EC0FEF" w:rsidRDefault="00525EE0" w:rsidP="00D47285">
      <w:pPr>
        <w:jc w:val="center"/>
        <w:rPr>
          <w:rFonts w:ascii="Arial" w:hAnsi="Arial" w:cs="Arial"/>
        </w:rPr>
      </w:pPr>
    </w:p>
    <w:p w14:paraId="0ED0AD89" w14:textId="77777777" w:rsidR="00525EE0" w:rsidRPr="00EC0FEF" w:rsidRDefault="00525EE0" w:rsidP="00D47285">
      <w:pPr>
        <w:jc w:val="center"/>
        <w:rPr>
          <w:rFonts w:ascii="Arial" w:hAnsi="Arial" w:cs="Arial"/>
        </w:rPr>
      </w:pPr>
    </w:p>
    <w:p w14:paraId="769E28D9" w14:textId="77777777" w:rsidR="00525EE0" w:rsidRPr="00C95E1F" w:rsidRDefault="00525EE0" w:rsidP="00C95E1F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b/>
        </w:rPr>
      </w:pPr>
      <w:r w:rsidRPr="00C95E1F">
        <w:rPr>
          <w:rFonts w:ascii="Arial" w:hAnsi="Arial" w:cs="Arial"/>
          <w:b/>
          <w:sz w:val="24"/>
        </w:rPr>
        <w:t>Informationen</w:t>
      </w:r>
      <w:r w:rsidRPr="00C95E1F">
        <w:rPr>
          <w:rFonts w:ascii="Arial" w:hAnsi="Arial" w:cs="Arial"/>
          <w:b/>
        </w:rPr>
        <w:t xml:space="preserve"> zu Oxidation/ Reduktion/ Redoxreaktionen</w:t>
      </w:r>
    </w:p>
    <w:p w14:paraId="2C9202FF" w14:textId="77777777" w:rsidR="00525EE0" w:rsidRPr="00EC0FEF" w:rsidRDefault="00525EE0" w:rsidP="00525EE0">
      <w:pPr>
        <w:jc w:val="center"/>
        <w:rPr>
          <w:rFonts w:ascii="Arial" w:hAnsi="Arial" w:cs="Arial"/>
        </w:rPr>
      </w:pPr>
    </w:p>
    <w:p w14:paraId="7889B558" w14:textId="77777777" w:rsidR="00525EE0" w:rsidRPr="00C95E1F" w:rsidRDefault="00525EE0" w:rsidP="00525EE0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>Diese Reaktionen (bezogen auf alle drei Versuche</w:t>
      </w:r>
      <w:r w:rsidR="00542026">
        <w:rPr>
          <w:rFonts w:ascii="Arial" w:hAnsi="Arial" w:cs="Arial"/>
          <w:sz w:val="24"/>
        </w:rPr>
        <w:t>,</w:t>
      </w:r>
      <w:r w:rsidRPr="00C95E1F">
        <w:rPr>
          <w:rFonts w:ascii="Arial" w:hAnsi="Arial" w:cs="Arial"/>
          <w:sz w:val="24"/>
        </w:rPr>
        <w:t xml:space="preserve"> die hier aufgeführt sind) sind </w:t>
      </w:r>
      <w:r w:rsidRPr="00542026">
        <w:rPr>
          <w:rFonts w:ascii="Arial" w:hAnsi="Arial" w:cs="Arial"/>
          <w:b/>
          <w:sz w:val="24"/>
        </w:rPr>
        <w:t>Elektronenübertragungsreaktionen.</w:t>
      </w:r>
      <w:r w:rsidRPr="00C95E1F">
        <w:rPr>
          <w:rFonts w:ascii="Arial" w:hAnsi="Arial" w:cs="Arial"/>
          <w:sz w:val="24"/>
        </w:rPr>
        <w:t xml:space="preserve"> Das Metall-Atom</w:t>
      </w:r>
      <w:r w:rsidR="00542026">
        <w:rPr>
          <w:rFonts w:ascii="Arial" w:hAnsi="Arial" w:cs="Arial"/>
          <w:sz w:val="24"/>
        </w:rPr>
        <w:t xml:space="preserve"> (Mg in Versuch 1 und Versuch 2)</w:t>
      </w:r>
      <w:r w:rsidRPr="00C95E1F">
        <w:rPr>
          <w:rFonts w:ascii="Arial" w:hAnsi="Arial" w:cs="Arial"/>
          <w:sz w:val="24"/>
        </w:rPr>
        <w:t xml:space="preserve"> gibt Elektronen ab. Es wird oxidiert.</w:t>
      </w:r>
    </w:p>
    <w:p w14:paraId="55FEE076" w14:textId="77777777" w:rsidR="00EC0FEF" w:rsidRPr="00C95E1F" w:rsidRDefault="00EC0FEF" w:rsidP="00525EE0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>Das Nichtmetall-Atom</w:t>
      </w:r>
      <w:r w:rsidR="00542026">
        <w:rPr>
          <w:rFonts w:ascii="Arial" w:hAnsi="Arial" w:cs="Arial"/>
          <w:sz w:val="24"/>
        </w:rPr>
        <w:t xml:space="preserve"> (Versuch 1: O, Versuch 2: I)</w:t>
      </w:r>
      <w:r w:rsidRPr="00C95E1F">
        <w:rPr>
          <w:rFonts w:ascii="Arial" w:hAnsi="Arial" w:cs="Arial"/>
          <w:sz w:val="24"/>
        </w:rPr>
        <w:t xml:space="preserve"> nimmt Ele</w:t>
      </w:r>
      <w:r w:rsidR="00542026">
        <w:rPr>
          <w:rFonts w:ascii="Arial" w:hAnsi="Arial" w:cs="Arial"/>
          <w:sz w:val="24"/>
        </w:rPr>
        <w:t>ktronen auf. Es wird reduziert.</w:t>
      </w:r>
    </w:p>
    <w:p w14:paraId="2DF5F37F" w14:textId="77777777" w:rsidR="00525EE0" w:rsidRPr="00C95E1F" w:rsidRDefault="00525EE0" w:rsidP="00525EE0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 xml:space="preserve">Oxidation und Reduktion laufen immer kombiniert ab. Man spricht daher von </w:t>
      </w:r>
      <w:r w:rsidRPr="00542026">
        <w:rPr>
          <w:rFonts w:ascii="Arial" w:hAnsi="Arial" w:cs="Arial"/>
          <w:b/>
          <w:sz w:val="24"/>
        </w:rPr>
        <w:t>Redoxreaktionen.</w:t>
      </w:r>
      <w:r w:rsidRPr="00C95E1F">
        <w:rPr>
          <w:rFonts w:ascii="Arial" w:hAnsi="Arial" w:cs="Arial"/>
          <w:sz w:val="24"/>
        </w:rPr>
        <w:t xml:space="preserve"> </w:t>
      </w:r>
    </w:p>
    <w:p w14:paraId="4F8B26CD" w14:textId="77777777" w:rsidR="00525EE0" w:rsidRPr="00C95E1F" w:rsidRDefault="00525EE0" w:rsidP="00525EE0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 xml:space="preserve">Redoxreaktionen sind </w:t>
      </w:r>
      <w:r w:rsidRPr="00C95E1F">
        <w:rPr>
          <w:rFonts w:ascii="Arial" w:hAnsi="Arial" w:cs="Arial"/>
          <w:i/>
          <w:sz w:val="24"/>
        </w:rPr>
        <w:t>immer</w:t>
      </w:r>
      <w:r w:rsidRPr="00C95E1F">
        <w:rPr>
          <w:rFonts w:ascii="Arial" w:hAnsi="Arial" w:cs="Arial"/>
          <w:sz w:val="24"/>
        </w:rPr>
        <w:t xml:space="preserve"> Elektronenübertragungsreaktionen. </w:t>
      </w:r>
    </w:p>
    <w:p w14:paraId="285C743F" w14:textId="0AD3DBCA" w:rsidR="00EC0FEF" w:rsidRPr="00C95E1F" w:rsidRDefault="009C61D1" w:rsidP="00525EE0">
      <w:pPr>
        <w:pStyle w:val="Listenabsatz"/>
        <w:numPr>
          <w:ilvl w:val="0"/>
          <w:numId w:val="2"/>
        </w:num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Redoxreaktionen lassen sich als Gesamtgleichung und in </w:t>
      </w:r>
      <w:r w:rsidR="00525EE0" w:rsidRPr="00C95E1F">
        <w:rPr>
          <w:rFonts w:ascii="Arial" w:hAnsi="Arial" w:cs="Arial"/>
          <w:sz w:val="24"/>
        </w:rPr>
        <w:t>Teilgleichungen</w:t>
      </w:r>
      <w:r>
        <w:rPr>
          <w:rFonts w:ascii="Arial" w:hAnsi="Arial" w:cs="Arial"/>
          <w:sz w:val="24"/>
        </w:rPr>
        <w:t xml:space="preserve"> für den Oxidationsschritt und den Reduktionsschritt darstellen</w:t>
      </w:r>
      <w:r w:rsidR="00525EE0" w:rsidRPr="00C95E1F">
        <w:rPr>
          <w:rFonts w:ascii="Arial" w:hAnsi="Arial" w:cs="Arial"/>
          <w:sz w:val="24"/>
        </w:rPr>
        <w:t xml:space="preserve">:  </w:t>
      </w:r>
    </w:p>
    <w:p w14:paraId="7DE44C55" w14:textId="7CA396B1" w:rsidR="00525EE0" w:rsidRDefault="00EC0FEF" w:rsidP="00EC0FEF">
      <w:pPr>
        <w:pStyle w:val="Listenabsatz"/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>(Beispiel wird dargestellt anhand Versuch 2</w:t>
      </w:r>
      <w:r w:rsidR="009C61D1">
        <w:rPr>
          <w:rFonts w:ascii="Arial" w:hAnsi="Arial" w:cs="Arial"/>
          <w:sz w:val="24"/>
        </w:rPr>
        <w:t>:</w:t>
      </w:r>
      <w:r w:rsidRPr="00C95E1F">
        <w:rPr>
          <w:rFonts w:ascii="Arial" w:hAnsi="Arial" w:cs="Arial"/>
          <w:sz w:val="24"/>
        </w:rPr>
        <w:t xml:space="preserve"> Reaktion von Magnesium und Iod)</w:t>
      </w:r>
    </w:p>
    <w:p w14:paraId="4266F53A" w14:textId="77777777" w:rsidR="009C61D1" w:rsidRPr="00C95E1F" w:rsidRDefault="009C61D1" w:rsidP="00EC0FEF">
      <w:pPr>
        <w:pStyle w:val="Listenabsatz"/>
        <w:rPr>
          <w:rFonts w:ascii="Arial" w:hAnsi="Arial" w:cs="Arial"/>
          <w:sz w:val="24"/>
        </w:rPr>
      </w:pPr>
    </w:p>
    <w:p w14:paraId="3A51429A" w14:textId="0B260B28" w:rsidR="00525EE0" w:rsidRPr="009C61D1" w:rsidRDefault="009C61D1" w:rsidP="00525EE0">
      <w:pPr>
        <w:rPr>
          <w:rFonts w:ascii="Arial" w:hAnsi="Arial" w:cs="Arial"/>
          <w:b/>
          <w:sz w:val="24"/>
          <w:szCs w:val="24"/>
        </w:rPr>
      </w:pPr>
      <w:r w:rsidRPr="009C61D1">
        <w:rPr>
          <w:rFonts w:ascii="Arial" w:hAnsi="Arial" w:cs="Arial"/>
          <w:b/>
          <w:sz w:val="24"/>
          <w:szCs w:val="24"/>
        </w:rPr>
        <w:t>Teilgleichungen:</w:t>
      </w:r>
    </w:p>
    <w:p w14:paraId="5A74F32C" w14:textId="77777777" w:rsidR="00525EE0" w:rsidRPr="00C95E1F" w:rsidRDefault="00525EE0" w:rsidP="00525EE0">
      <w:pPr>
        <w:rPr>
          <w:rFonts w:ascii="Arial" w:hAnsi="Arial" w:cs="Arial"/>
          <w:b/>
          <w:sz w:val="24"/>
          <w:u w:val="single"/>
        </w:rPr>
      </w:pPr>
      <w:r w:rsidRPr="00C95E1F">
        <w:rPr>
          <w:rFonts w:ascii="Arial" w:hAnsi="Arial" w:cs="Arial"/>
          <w:b/>
          <w:sz w:val="24"/>
          <w:u w:val="single"/>
        </w:rPr>
        <w:t>Oxidation (Elektronenabgabe)</w:t>
      </w:r>
    </w:p>
    <w:p w14:paraId="53A1C808" w14:textId="77777777" w:rsidR="00525EE0" w:rsidRPr="00C95E1F" w:rsidRDefault="00542026" w:rsidP="00525E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(Me</w:t>
      </w:r>
      <w:r>
        <w:rPr>
          <w:rFonts w:ascii="Arial" w:hAnsi="Arial" w:cs="Arial"/>
          <w:sz w:val="24"/>
        </w:rPr>
        <w:t xml:space="preserve">tall-Atom) </w:t>
      </w:r>
      <w:r w:rsidR="00525EE0" w:rsidRPr="00C95E1F">
        <w:rPr>
          <w:rFonts w:ascii="Arial" w:hAnsi="Arial" w:cs="Arial"/>
          <w:sz w:val="24"/>
        </w:rPr>
        <w:t>Mg  →  Mg²</w:t>
      </w:r>
      <w:r w:rsidR="00525EE0" w:rsidRPr="00C95E1F">
        <w:rPr>
          <w:rFonts w:ascii="Cambria Math" w:hAnsi="Cambria Math" w:cs="Cambria Math"/>
          <w:sz w:val="24"/>
        </w:rPr>
        <w:t>⁺</w:t>
      </w:r>
      <w:r w:rsidR="00525EE0" w:rsidRPr="00C95E1F">
        <w:rPr>
          <w:rFonts w:ascii="Arial" w:hAnsi="Arial" w:cs="Arial"/>
          <w:sz w:val="24"/>
        </w:rPr>
        <w:t xml:space="preserve"> + 2e</w:t>
      </w:r>
      <w:r w:rsidR="00525EE0" w:rsidRPr="00C95E1F">
        <w:rPr>
          <w:rFonts w:ascii="Cambria Math" w:hAnsi="Cambria Math" w:cs="Cambria Math"/>
          <w:sz w:val="24"/>
        </w:rPr>
        <w:t>⁻</w:t>
      </w:r>
    </w:p>
    <w:p w14:paraId="0083CE13" w14:textId="77777777" w:rsidR="00EC0FEF" w:rsidRPr="00C95E1F" w:rsidRDefault="00EC0FEF" w:rsidP="00525EE0">
      <w:pPr>
        <w:rPr>
          <w:rFonts w:ascii="Arial" w:hAnsi="Arial" w:cs="Arial"/>
          <w:sz w:val="24"/>
        </w:rPr>
      </w:pPr>
      <w:r w:rsidRPr="00C95E1F">
        <w:rPr>
          <w:rFonts w:ascii="Arial" w:hAnsi="Arial" w:cs="Arial"/>
          <w:b/>
          <w:sz w:val="24"/>
        </w:rPr>
        <w:t>Magnesium</w:t>
      </w:r>
      <w:r w:rsidR="00542026">
        <w:rPr>
          <w:rFonts w:ascii="Arial" w:hAnsi="Arial" w:cs="Arial"/>
          <w:b/>
          <w:sz w:val="24"/>
        </w:rPr>
        <w:t>-Atom</w:t>
      </w:r>
      <w:r w:rsidRPr="00C95E1F">
        <w:rPr>
          <w:rFonts w:ascii="Arial" w:hAnsi="Arial" w:cs="Arial"/>
          <w:sz w:val="24"/>
        </w:rPr>
        <w:t>: Elektronendonator</w:t>
      </w:r>
    </w:p>
    <w:p w14:paraId="5B856958" w14:textId="77777777" w:rsidR="00EC0FEF" w:rsidRPr="00C95E1F" w:rsidRDefault="00EC0FEF" w:rsidP="00525EE0">
      <w:pPr>
        <w:rPr>
          <w:rFonts w:ascii="Arial" w:hAnsi="Arial" w:cs="Arial"/>
          <w:sz w:val="24"/>
        </w:rPr>
      </w:pPr>
    </w:p>
    <w:p w14:paraId="282748E3" w14:textId="77777777" w:rsidR="00EC0FEF" w:rsidRPr="00C95E1F" w:rsidRDefault="00EC0FEF" w:rsidP="00525EE0">
      <w:pPr>
        <w:rPr>
          <w:rFonts w:ascii="Arial" w:hAnsi="Arial" w:cs="Arial"/>
          <w:sz w:val="24"/>
        </w:rPr>
      </w:pPr>
      <w:r w:rsidRPr="00C95E1F">
        <w:rPr>
          <w:rFonts w:ascii="Arial" w:hAnsi="Arial" w:cs="Arial"/>
          <w:b/>
          <w:sz w:val="24"/>
          <w:u w:val="single"/>
        </w:rPr>
        <w:t>Reduktion (Elektronenaufahme</w:t>
      </w:r>
      <w:r w:rsidRPr="00C95E1F">
        <w:rPr>
          <w:rFonts w:ascii="Arial" w:hAnsi="Arial" w:cs="Arial"/>
          <w:sz w:val="24"/>
        </w:rPr>
        <w:t>)</w:t>
      </w:r>
    </w:p>
    <w:p w14:paraId="0623EB55" w14:textId="77777777" w:rsidR="00EC0FEF" w:rsidRPr="00C95E1F" w:rsidRDefault="00542026" w:rsidP="00525EE0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(</w:t>
      </w:r>
      <w:r>
        <w:rPr>
          <w:rFonts w:ascii="Arial" w:hAnsi="Arial" w:cs="Arial"/>
          <w:sz w:val="24"/>
        </w:rPr>
        <w:t>Nichtm</w:t>
      </w:r>
      <w:r>
        <w:rPr>
          <w:rFonts w:ascii="Arial" w:hAnsi="Arial" w:cs="Arial"/>
          <w:sz w:val="24"/>
        </w:rPr>
        <w:t xml:space="preserve">etall-Atom) </w:t>
      </w:r>
      <w:r w:rsidR="00EC0FEF" w:rsidRPr="00C95E1F">
        <w:rPr>
          <w:rFonts w:ascii="Arial" w:hAnsi="Arial" w:cs="Arial"/>
          <w:sz w:val="24"/>
        </w:rPr>
        <w:t>I</w:t>
      </w:r>
      <w:r w:rsidR="00EC0FEF" w:rsidRPr="00C95E1F">
        <w:rPr>
          <w:rFonts w:ascii="Cambria Math" w:hAnsi="Cambria Math" w:cs="Cambria Math"/>
          <w:sz w:val="24"/>
        </w:rPr>
        <w:t>₂</w:t>
      </w:r>
      <w:r w:rsidR="00EC0FEF" w:rsidRPr="00C95E1F">
        <w:rPr>
          <w:rFonts w:ascii="Arial" w:hAnsi="Arial" w:cs="Arial"/>
          <w:sz w:val="24"/>
        </w:rPr>
        <w:t xml:space="preserve"> + 2e</w:t>
      </w:r>
      <w:r w:rsidR="00EC0FEF" w:rsidRPr="00C95E1F">
        <w:rPr>
          <w:rFonts w:ascii="Cambria Math" w:hAnsi="Cambria Math" w:cs="Cambria Math"/>
          <w:sz w:val="24"/>
        </w:rPr>
        <w:t>⁻</w:t>
      </w:r>
      <w:r w:rsidR="00EC0FEF" w:rsidRPr="00C95E1F">
        <w:rPr>
          <w:rFonts w:ascii="Arial" w:hAnsi="Arial" w:cs="Arial"/>
          <w:sz w:val="24"/>
        </w:rPr>
        <w:t xml:space="preserve">  →  2I</w:t>
      </w:r>
      <w:r w:rsidR="00EC0FEF" w:rsidRPr="00C95E1F">
        <w:rPr>
          <w:rFonts w:ascii="Cambria Math" w:hAnsi="Cambria Math" w:cs="Cambria Math"/>
          <w:sz w:val="24"/>
        </w:rPr>
        <w:t>⁻</w:t>
      </w:r>
    </w:p>
    <w:p w14:paraId="2B07DE91" w14:textId="5EDCCB0B" w:rsidR="00EC0FEF" w:rsidRDefault="00EC0FEF" w:rsidP="00525EE0">
      <w:pPr>
        <w:rPr>
          <w:rFonts w:ascii="Arial" w:hAnsi="Arial" w:cs="Arial"/>
          <w:sz w:val="24"/>
        </w:rPr>
      </w:pPr>
      <w:r w:rsidRPr="00C95E1F">
        <w:rPr>
          <w:rFonts w:ascii="Arial" w:hAnsi="Arial" w:cs="Arial"/>
          <w:b/>
          <w:sz w:val="24"/>
        </w:rPr>
        <w:t>Iod</w:t>
      </w:r>
      <w:r w:rsidR="00542026">
        <w:rPr>
          <w:rFonts w:ascii="Arial" w:hAnsi="Arial" w:cs="Arial"/>
          <w:b/>
          <w:sz w:val="24"/>
        </w:rPr>
        <w:t>-Atom</w:t>
      </w:r>
      <w:r w:rsidR="009C61D1">
        <w:rPr>
          <w:rFonts w:ascii="Arial" w:hAnsi="Arial" w:cs="Arial"/>
          <w:sz w:val="24"/>
        </w:rPr>
        <w:t>: Elektronenakzeptor</w:t>
      </w:r>
    </w:p>
    <w:p w14:paraId="61218AF5" w14:textId="77777777" w:rsidR="009C61D1" w:rsidRDefault="009C61D1" w:rsidP="00525EE0">
      <w:pPr>
        <w:rPr>
          <w:rFonts w:ascii="Arial" w:hAnsi="Arial" w:cs="Arial"/>
          <w:sz w:val="24"/>
        </w:rPr>
      </w:pPr>
    </w:p>
    <w:p w14:paraId="02DA91C2" w14:textId="401B71D6" w:rsidR="009C61D1" w:rsidRDefault="009C61D1" w:rsidP="00525EE0">
      <w:pPr>
        <w:rPr>
          <w:rFonts w:ascii="Arial" w:hAnsi="Arial" w:cs="Arial"/>
          <w:b/>
          <w:sz w:val="24"/>
        </w:rPr>
      </w:pPr>
      <w:r w:rsidRPr="009C61D1">
        <w:rPr>
          <w:rFonts w:ascii="Arial" w:hAnsi="Arial" w:cs="Arial"/>
          <w:b/>
          <w:sz w:val="24"/>
        </w:rPr>
        <w:t>Gesamtgleichung:</w:t>
      </w:r>
      <w:r>
        <w:rPr>
          <w:rFonts w:ascii="Arial" w:hAnsi="Arial" w:cs="Arial"/>
          <w:b/>
          <w:sz w:val="24"/>
        </w:rPr>
        <w:t xml:space="preserve"> </w:t>
      </w:r>
      <w:r w:rsidRPr="00C95E1F">
        <w:rPr>
          <w:rFonts w:ascii="Arial" w:hAnsi="Arial" w:cs="Arial"/>
          <w:sz w:val="24"/>
        </w:rPr>
        <w:t>Mg + I</w:t>
      </w:r>
      <w:r w:rsidRPr="00C95E1F">
        <w:rPr>
          <w:rFonts w:ascii="Cambria Math" w:hAnsi="Cambria Math" w:cs="Cambria Math"/>
          <w:sz w:val="24"/>
        </w:rPr>
        <w:t>₂</w:t>
      </w:r>
      <w:r w:rsidRPr="00C95E1F">
        <w:rPr>
          <w:rFonts w:ascii="Arial" w:hAnsi="Arial" w:cs="Arial"/>
          <w:sz w:val="24"/>
        </w:rPr>
        <w:t xml:space="preserve">  →  MgI</w:t>
      </w:r>
      <w:r w:rsidRPr="00C95E1F">
        <w:rPr>
          <w:rFonts w:ascii="Cambria Math" w:hAnsi="Cambria Math" w:cs="Cambria Math"/>
          <w:sz w:val="24"/>
        </w:rPr>
        <w:t>₂</w:t>
      </w:r>
    </w:p>
    <w:p w14:paraId="1616713B" w14:textId="77777777" w:rsidR="009C61D1" w:rsidRPr="009C61D1" w:rsidRDefault="009C61D1" w:rsidP="00525EE0">
      <w:pPr>
        <w:rPr>
          <w:rFonts w:ascii="Arial" w:hAnsi="Arial" w:cs="Arial"/>
          <w:b/>
          <w:sz w:val="24"/>
        </w:rPr>
      </w:pPr>
    </w:p>
    <w:p w14:paraId="67F22D7A" w14:textId="77777777" w:rsidR="00CD4BC2" w:rsidRDefault="00CD4BC2" w:rsidP="005913C2">
      <w:pPr>
        <w:ind w:left="1134"/>
        <w:rPr>
          <w:rFonts w:ascii="Arial" w:hAnsi="Arial" w:cs="Arial"/>
        </w:rPr>
      </w:pPr>
    </w:p>
    <w:p w14:paraId="7C1522E1" w14:textId="77777777" w:rsidR="00CA52AD" w:rsidRDefault="00CA52AD" w:rsidP="005913C2">
      <w:pPr>
        <w:ind w:left="1134"/>
        <w:rPr>
          <w:rFonts w:ascii="Arial" w:hAnsi="Arial" w:cs="Arial"/>
        </w:rPr>
      </w:pPr>
    </w:p>
    <w:p w14:paraId="51E81AB5" w14:textId="77777777" w:rsidR="00CA52AD" w:rsidRDefault="00CA52AD" w:rsidP="005913C2">
      <w:pPr>
        <w:ind w:left="1134"/>
        <w:rPr>
          <w:rFonts w:ascii="Arial" w:hAnsi="Arial" w:cs="Arial"/>
        </w:rPr>
      </w:pPr>
    </w:p>
    <w:p w14:paraId="50556D17" w14:textId="77777777" w:rsidR="00CA52AD" w:rsidRDefault="00CA52AD" w:rsidP="005913C2">
      <w:pPr>
        <w:ind w:left="1134"/>
        <w:rPr>
          <w:rFonts w:ascii="Arial" w:hAnsi="Arial" w:cs="Arial"/>
        </w:rPr>
      </w:pPr>
    </w:p>
    <w:p w14:paraId="7846F54D" w14:textId="77777777" w:rsidR="00CA52AD" w:rsidRDefault="00CA52AD" w:rsidP="005913C2">
      <w:pPr>
        <w:ind w:left="1134"/>
        <w:rPr>
          <w:rFonts w:ascii="Arial" w:hAnsi="Arial" w:cs="Arial"/>
        </w:rPr>
      </w:pPr>
    </w:p>
    <w:p w14:paraId="553D8508" w14:textId="77777777" w:rsidR="00CA52AD" w:rsidRDefault="00CA52AD" w:rsidP="005913C2">
      <w:pPr>
        <w:ind w:left="1134"/>
        <w:rPr>
          <w:rFonts w:ascii="Arial" w:hAnsi="Arial" w:cs="Arial"/>
        </w:rPr>
      </w:pPr>
    </w:p>
    <w:p w14:paraId="342559B3" w14:textId="77777777" w:rsidR="00CA52AD" w:rsidRDefault="00CA52AD" w:rsidP="005913C2">
      <w:pPr>
        <w:ind w:left="1134"/>
        <w:rPr>
          <w:rFonts w:ascii="Arial" w:hAnsi="Arial" w:cs="Arial"/>
        </w:rPr>
      </w:pPr>
    </w:p>
    <w:p w14:paraId="50C78221" w14:textId="77777777" w:rsidR="00CD4BC2" w:rsidRPr="00C95E1F" w:rsidRDefault="00CD4BC2" w:rsidP="00CD4BC2">
      <w:pPr>
        <w:jc w:val="both"/>
        <w:rPr>
          <w:rFonts w:ascii="Arial" w:hAnsi="Arial" w:cs="Arial"/>
          <w:b/>
          <w:sz w:val="28"/>
          <w:u w:val="single"/>
        </w:rPr>
      </w:pPr>
      <w:r w:rsidRPr="00C95E1F">
        <w:rPr>
          <w:rFonts w:ascii="Arial" w:hAnsi="Arial" w:cs="Arial"/>
          <w:b/>
          <w:sz w:val="28"/>
          <w:u w:val="single"/>
        </w:rPr>
        <w:t>Definitionen</w:t>
      </w:r>
    </w:p>
    <w:p w14:paraId="17EF010C" w14:textId="77777777" w:rsidR="00CA52AD" w:rsidRDefault="00CA52AD" w:rsidP="00CD4BC2">
      <w:pPr>
        <w:jc w:val="both"/>
        <w:rPr>
          <w:rFonts w:ascii="Arial" w:hAnsi="Arial" w:cs="Arial"/>
          <w:b/>
          <w:sz w:val="24"/>
          <w:u w:val="single"/>
        </w:rPr>
      </w:pPr>
    </w:p>
    <w:p w14:paraId="10D7F98B" w14:textId="77777777" w:rsidR="00CD4BC2" w:rsidRPr="00C95E1F" w:rsidRDefault="00CD4BC2" w:rsidP="00CD4BC2">
      <w:pPr>
        <w:jc w:val="both"/>
        <w:rPr>
          <w:rFonts w:ascii="Arial" w:hAnsi="Arial" w:cs="Arial"/>
          <w:b/>
          <w:sz w:val="24"/>
          <w:u w:val="single"/>
        </w:rPr>
      </w:pPr>
      <w:r w:rsidRPr="00C95E1F">
        <w:rPr>
          <w:rFonts w:ascii="Arial" w:hAnsi="Arial" w:cs="Arial"/>
          <w:b/>
          <w:sz w:val="24"/>
          <w:u w:val="single"/>
        </w:rPr>
        <w:t>Oxidation</w:t>
      </w:r>
    </w:p>
    <w:p w14:paraId="488CFCE6" w14:textId="117ED78F" w:rsidR="00CD4BC2" w:rsidRDefault="00CD4BC2" w:rsidP="00CD4BC2">
      <w:pPr>
        <w:jc w:val="both"/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>Die Oxidation ist eine chemische Reaktion</w:t>
      </w:r>
      <w:r w:rsidR="00CA52AD">
        <w:rPr>
          <w:rFonts w:ascii="Arial" w:hAnsi="Arial" w:cs="Arial"/>
          <w:sz w:val="24"/>
        </w:rPr>
        <w:t>,</w:t>
      </w:r>
      <w:r w:rsidRPr="00C95E1F">
        <w:rPr>
          <w:rFonts w:ascii="Arial" w:hAnsi="Arial" w:cs="Arial"/>
          <w:sz w:val="24"/>
        </w:rPr>
        <w:t xml:space="preserve"> bei der ein Ion oder Atom </w:t>
      </w:r>
      <w:r w:rsidR="00CA52AD">
        <w:rPr>
          <w:rFonts w:ascii="Arial" w:hAnsi="Arial" w:cs="Arial"/>
          <w:sz w:val="24"/>
        </w:rPr>
        <w:t xml:space="preserve">Elektronen </w:t>
      </w:r>
      <w:r w:rsidRPr="00C95E1F">
        <w:rPr>
          <w:rFonts w:ascii="Arial" w:hAnsi="Arial" w:cs="Arial"/>
          <w:sz w:val="24"/>
        </w:rPr>
        <w:t>abgibt. Die Elektronen werden von einem weiteren Stoff aus der Reaktion aufgenommen</w:t>
      </w:r>
      <w:r w:rsidR="00CA52AD">
        <w:rPr>
          <w:rFonts w:ascii="Arial" w:hAnsi="Arial" w:cs="Arial"/>
          <w:sz w:val="24"/>
        </w:rPr>
        <w:t>,</w:t>
      </w:r>
      <w:r w:rsidRPr="00C95E1F">
        <w:rPr>
          <w:rFonts w:ascii="Arial" w:hAnsi="Arial" w:cs="Arial"/>
          <w:sz w:val="24"/>
        </w:rPr>
        <w:t xml:space="preserve"> z.B vom Nichtmetall-Atom. Die Oxidationszahlen erhöhen sich dadurch.</w:t>
      </w:r>
    </w:p>
    <w:p w14:paraId="4A20553A" w14:textId="77777777" w:rsidR="00CA52AD" w:rsidRPr="00C95E1F" w:rsidRDefault="00CA52AD" w:rsidP="00CD4BC2">
      <w:pPr>
        <w:jc w:val="both"/>
        <w:rPr>
          <w:rFonts w:ascii="Arial" w:hAnsi="Arial" w:cs="Arial"/>
        </w:rPr>
      </w:pPr>
    </w:p>
    <w:p w14:paraId="63CECE42" w14:textId="77777777" w:rsidR="00CD4BC2" w:rsidRPr="00C95E1F" w:rsidRDefault="00CD4BC2" w:rsidP="00CD4BC2">
      <w:pPr>
        <w:jc w:val="both"/>
        <w:rPr>
          <w:rFonts w:ascii="Arial" w:hAnsi="Arial" w:cs="Arial"/>
          <w:b/>
          <w:sz w:val="24"/>
          <w:u w:val="single"/>
        </w:rPr>
      </w:pPr>
      <w:r w:rsidRPr="00C95E1F">
        <w:rPr>
          <w:rFonts w:ascii="Arial" w:hAnsi="Arial" w:cs="Arial"/>
          <w:b/>
          <w:sz w:val="24"/>
          <w:u w:val="single"/>
        </w:rPr>
        <w:t>Reduktion (verringern, vereinfachen)</w:t>
      </w:r>
    </w:p>
    <w:p w14:paraId="0FCB977E" w14:textId="55726876" w:rsidR="00CD4BC2" w:rsidRPr="00C95E1F" w:rsidRDefault="00CD4BC2" w:rsidP="00CD4BC2">
      <w:pPr>
        <w:jc w:val="both"/>
        <w:rPr>
          <w:rFonts w:ascii="Arial" w:hAnsi="Arial" w:cs="Arial"/>
          <w:sz w:val="24"/>
        </w:rPr>
      </w:pPr>
      <w:r w:rsidRPr="00C95E1F">
        <w:rPr>
          <w:rFonts w:ascii="Arial" w:hAnsi="Arial" w:cs="Arial"/>
          <w:sz w:val="24"/>
        </w:rPr>
        <w:t>Die Reduktion ist der chemische Vorgang</w:t>
      </w:r>
      <w:r w:rsidR="00CA52AD">
        <w:rPr>
          <w:rFonts w:ascii="Arial" w:hAnsi="Arial" w:cs="Arial"/>
          <w:sz w:val="24"/>
        </w:rPr>
        <w:t>,</w:t>
      </w:r>
      <w:bookmarkStart w:id="0" w:name="_GoBack"/>
      <w:bookmarkEnd w:id="0"/>
      <w:r w:rsidRPr="00C95E1F">
        <w:rPr>
          <w:rFonts w:ascii="Arial" w:hAnsi="Arial" w:cs="Arial"/>
          <w:sz w:val="24"/>
        </w:rPr>
        <w:t xml:space="preserve"> bei dem ein Stoff bei einer Redoxreaktion, einer Reaktion mit Oxidation und Reduktion, die Elektronen aus der Oxidation aufnimmt. Die Oxidationszahlen werden verringert.</w:t>
      </w:r>
    </w:p>
    <w:p w14:paraId="107F6444" w14:textId="77777777" w:rsidR="007A69A0" w:rsidRDefault="007A69A0" w:rsidP="00CD4BC2">
      <w:pPr>
        <w:jc w:val="both"/>
        <w:rPr>
          <w:rFonts w:ascii="Arial" w:hAnsi="Arial" w:cs="Arial"/>
          <w:b/>
        </w:rPr>
      </w:pPr>
    </w:p>
    <w:p w14:paraId="02362D9E" w14:textId="77777777" w:rsidR="007A69A0" w:rsidRPr="00C95E1F" w:rsidRDefault="007A69A0" w:rsidP="007A69A0">
      <w:pPr>
        <w:pStyle w:val="Listenabsatz"/>
        <w:numPr>
          <w:ilvl w:val="0"/>
          <w:numId w:val="1"/>
        </w:numPr>
        <w:jc w:val="center"/>
        <w:rPr>
          <w:rFonts w:ascii="Arial" w:hAnsi="Arial" w:cs="Arial"/>
          <w:b/>
          <w:sz w:val="28"/>
        </w:rPr>
      </w:pPr>
      <w:r w:rsidRPr="00C95E1F">
        <w:rPr>
          <w:rFonts w:ascii="Arial" w:hAnsi="Arial" w:cs="Arial"/>
          <w:b/>
          <w:sz w:val="28"/>
        </w:rPr>
        <w:t>Quellen</w:t>
      </w:r>
    </w:p>
    <w:p w14:paraId="7380C09D" w14:textId="77777777" w:rsidR="007A69A0" w:rsidRPr="00C95E1F" w:rsidRDefault="007A69A0" w:rsidP="007A69A0">
      <w:pPr>
        <w:jc w:val="center"/>
        <w:rPr>
          <w:rFonts w:ascii="Arial" w:hAnsi="Arial" w:cs="Arial"/>
        </w:rPr>
      </w:pPr>
      <w:r w:rsidRPr="00C95E1F">
        <w:rPr>
          <w:rFonts w:ascii="Arial" w:hAnsi="Arial" w:cs="Arial"/>
        </w:rPr>
        <w:t>https://de.wikipedia.org/wiki/Reduktion_%28Chemie%29</w:t>
      </w:r>
    </w:p>
    <w:p w14:paraId="2D6A4C69" w14:textId="77777777" w:rsidR="007A69A0" w:rsidRPr="00C95E1F" w:rsidRDefault="007A69A0" w:rsidP="007A69A0">
      <w:pPr>
        <w:pStyle w:val="Listenabsatz"/>
        <w:jc w:val="center"/>
        <w:rPr>
          <w:rFonts w:ascii="Arial" w:hAnsi="Arial" w:cs="Arial"/>
        </w:rPr>
      </w:pPr>
      <w:r w:rsidRPr="00C95E1F">
        <w:rPr>
          <w:rFonts w:ascii="Arial" w:hAnsi="Arial" w:cs="Arial"/>
        </w:rPr>
        <w:t>https://de.wikipedia.org/wiki/Oxidation</w:t>
      </w:r>
    </w:p>
    <w:sectPr w:rsidR="007A69A0" w:rsidRPr="00C95E1F">
      <w:headerReference w:type="default" r:id="rId8"/>
      <w:pgSz w:w="11907" w:h="16839"/>
      <w:pgMar w:top="1440" w:right="1418" w:bottom="1440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A7B595" w14:textId="77777777" w:rsidR="008519FF" w:rsidRDefault="008519FF" w:rsidP="005913C2">
      <w:pPr>
        <w:spacing w:after="0" w:line="240" w:lineRule="auto"/>
      </w:pPr>
      <w:r>
        <w:separator/>
      </w:r>
    </w:p>
  </w:endnote>
  <w:endnote w:type="continuationSeparator" w:id="0">
    <w:p w14:paraId="188DCAEA" w14:textId="77777777" w:rsidR="008519FF" w:rsidRDefault="008519FF" w:rsidP="00591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EDC21" w14:textId="77777777" w:rsidR="008519FF" w:rsidRDefault="008519FF" w:rsidP="005913C2">
      <w:pPr>
        <w:spacing w:after="0" w:line="240" w:lineRule="auto"/>
      </w:pPr>
      <w:r>
        <w:separator/>
      </w:r>
    </w:p>
  </w:footnote>
  <w:footnote w:type="continuationSeparator" w:id="0">
    <w:p w14:paraId="469A099E" w14:textId="77777777" w:rsidR="008519FF" w:rsidRDefault="008519FF" w:rsidP="00591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B1FDFB" w14:textId="77777777" w:rsidR="005913C2" w:rsidRDefault="005913C2">
    <w:pPr>
      <w:pStyle w:val="Kopfzeile"/>
    </w:pPr>
    <w:r w:rsidRPr="005913C2">
      <w:t>Protokoll vom 02.02.2016                                    Elektrochemie                                            Mareike Damm</w:t>
    </w:r>
  </w:p>
  <w:p w14:paraId="54696A10" w14:textId="77777777" w:rsidR="006A7E9F" w:rsidRPr="005913C2" w:rsidRDefault="006A7E9F">
    <w:pPr>
      <w:pStyle w:val="Kopfzeile"/>
    </w:pPr>
    <w:r>
      <w:t xml:space="preserve">                                                                   Tagesthema: Redoxreaktionen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EE528D"/>
    <w:multiLevelType w:val="hybridMultilevel"/>
    <w:tmpl w:val="68E81A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DA5F69"/>
    <w:multiLevelType w:val="hybridMultilevel"/>
    <w:tmpl w:val="1128AB0C"/>
    <w:lvl w:ilvl="0" w:tplc="897252AC">
      <w:start w:val="4"/>
      <w:numFmt w:val="decimal"/>
      <w:lvlText w:val="%1)"/>
      <w:lvlJc w:val="left"/>
      <w:pPr>
        <w:ind w:left="1080" w:hanging="360"/>
      </w:pPr>
      <w:rPr>
        <w:rFonts w:hint="default"/>
        <w:sz w:val="24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4511ACE"/>
    <w:multiLevelType w:val="hybridMultilevel"/>
    <w:tmpl w:val="0CC4247A"/>
    <w:lvl w:ilvl="0" w:tplc="C6C0476A">
      <w:start w:val="4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attachedTemplate r:id="rId1"/>
  <w:defaultTabStop w:val="720"/>
  <w:hyphenationZone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13C2"/>
    <w:rsid w:val="000071DF"/>
    <w:rsid w:val="000C22F6"/>
    <w:rsid w:val="001A1181"/>
    <w:rsid w:val="00436507"/>
    <w:rsid w:val="0044556D"/>
    <w:rsid w:val="00525EE0"/>
    <w:rsid w:val="00542026"/>
    <w:rsid w:val="005913C2"/>
    <w:rsid w:val="006A7E9F"/>
    <w:rsid w:val="007A69A0"/>
    <w:rsid w:val="00815700"/>
    <w:rsid w:val="008519FF"/>
    <w:rsid w:val="009C61D1"/>
    <w:rsid w:val="00C95E1F"/>
    <w:rsid w:val="00CA52AD"/>
    <w:rsid w:val="00CD4BC2"/>
    <w:rsid w:val="00D47285"/>
    <w:rsid w:val="00DB53AF"/>
    <w:rsid w:val="00EC0FEF"/>
    <w:rsid w:val="00F940C0"/>
    <w:rsid w:val="00FF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3B293E"/>
  <w15:chartTrackingRefBased/>
  <w15:docId w15:val="{DB8388C2-5946-4685-B9B5-2D87D188E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13C2"/>
  </w:style>
  <w:style w:type="paragraph" w:styleId="Fuzeile">
    <w:name w:val="footer"/>
    <w:basedOn w:val="Standard"/>
    <w:link w:val="FuzeileZchn"/>
    <w:uiPriority w:val="99"/>
    <w:unhideWhenUsed/>
    <w:rsid w:val="005913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13C2"/>
  </w:style>
  <w:style w:type="paragraph" w:styleId="Listenabsatz">
    <w:name w:val="List Paragraph"/>
    <w:basedOn w:val="Standard"/>
    <w:uiPriority w:val="34"/>
    <w:qFormat/>
    <w:rsid w:val="005913C2"/>
    <w:pPr>
      <w:ind w:left="720"/>
      <w:contextualSpacing/>
    </w:pPr>
  </w:style>
  <w:style w:type="table" w:styleId="Tabellenraster">
    <w:name w:val="Table Grid"/>
    <w:basedOn w:val="NormaleTabelle"/>
    <w:uiPriority w:val="39"/>
    <w:rsid w:val="00DB5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ike\Desktop\Office\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437EB-4DFF-F242-8F84-6BF8C9536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C:\Users\Mareike\Desktop\Office\WORD.dotx</Template>
  <TotalTime>0</TotalTime>
  <Pages>5</Pages>
  <Words>571</Words>
  <Characters>3600</Characters>
  <Application>Microsoft Macintosh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Mareike Damm</dc:creator>
  <cp:keywords/>
  <dc:description/>
  <cp:lastModifiedBy>Winfried Zemann</cp:lastModifiedBy>
  <cp:revision>14</cp:revision>
  <dcterms:created xsi:type="dcterms:W3CDTF">2016-02-04T15:37:00Z</dcterms:created>
  <dcterms:modified xsi:type="dcterms:W3CDTF">2016-02-07T18:11:00Z</dcterms:modified>
</cp:coreProperties>
</file>