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3DC5" w14:textId="77777777" w:rsidR="00BC2AA1" w:rsidRDefault="00BC2AA1" w:rsidP="00BC2AA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Recherchearbeit mit </w:t>
      </w:r>
      <w:proofErr w:type="spellStart"/>
      <w:r>
        <w:rPr>
          <w:rFonts w:ascii="Arial" w:hAnsi="Arial"/>
          <w:b/>
        </w:rPr>
        <w:t>Powerpoint</w:t>
      </w:r>
      <w:proofErr w:type="spellEnd"/>
      <w:r>
        <w:rPr>
          <w:rFonts w:ascii="Arial" w:hAnsi="Arial"/>
          <w:b/>
        </w:rPr>
        <w:t>-Präsentation:</w:t>
      </w:r>
    </w:p>
    <w:p w14:paraId="0E9F669E" w14:textId="77777777" w:rsidR="00BC2AA1" w:rsidRDefault="00BC2AA1" w:rsidP="00BC2AA1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4477A51" wp14:editId="352C4F31">
            <wp:simplePos x="0" y="0"/>
            <wp:positionH relativeFrom="column">
              <wp:posOffset>4510405</wp:posOffset>
            </wp:positionH>
            <wp:positionV relativeFrom="paragraph">
              <wp:posOffset>170180</wp:posOffset>
            </wp:positionV>
            <wp:extent cx="1143000" cy="1131570"/>
            <wp:effectExtent l="0" t="0" r="0" b="1143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ronlau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315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E6D580" wp14:editId="5599935F">
            <wp:simplePos x="0" y="0"/>
            <wp:positionH relativeFrom="column">
              <wp:posOffset>33655</wp:posOffset>
            </wp:positionH>
            <wp:positionV relativeFrom="paragraph">
              <wp:posOffset>106680</wp:posOffset>
            </wp:positionV>
            <wp:extent cx="1428750" cy="1071564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insal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156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069C8" w14:textId="77777777" w:rsidR="00BC2AA1" w:rsidRPr="00BE0C57" w:rsidRDefault="00BC2AA1" w:rsidP="00BC2AA1">
      <w:pPr>
        <w:jc w:val="center"/>
        <w:rPr>
          <w:rFonts w:ascii="Arial" w:hAnsi="Arial"/>
          <w:b/>
          <w:sz w:val="28"/>
          <w:szCs w:val="28"/>
        </w:rPr>
      </w:pPr>
      <w:r w:rsidRPr="00BE0C57">
        <w:rPr>
          <w:rFonts w:ascii="Arial" w:hAnsi="Arial"/>
          <w:b/>
          <w:sz w:val="28"/>
          <w:szCs w:val="28"/>
        </w:rPr>
        <w:t>Vom Steinsalz zur Natronlauge</w:t>
      </w:r>
    </w:p>
    <w:p w14:paraId="2056E1D8" w14:textId="77777777" w:rsidR="00BC2AA1" w:rsidRDefault="00BC2AA1" w:rsidP="00BC2AA1">
      <w:pPr>
        <w:rPr>
          <w:rFonts w:ascii="Arial" w:hAnsi="Arial"/>
        </w:rPr>
      </w:pPr>
    </w:p>
    <w:p w14:paraId="4022DA2F" w14:textId="77777777" w:rsidR="00BC2AA1" w:rsidRDefault="00BC2AA1" w:rsidP="00BC2AA1">
      <w:pPr>
        <w:rPr>
          <w:rFonts w:ascii="Arial" w:hAnsi="Arial"/>
        </w:rPr>
      </w:pPr>
    </w:p>
    <w:p w14:paraId="14191831" w14:textId="77777777" w:rsidR="00BC2AA1" w:rsidRDefault="00BC2AA1" w:rsidP="00BC2AA1">
      <w:pPr>
        <w:rPr>
          <w:rFonts w:ascii="Arial" w:hAnsi="Arial"/>
          <w:b/>
        </w:rPr>
      </w:pPr>
    </w:p>
    <w:p w14:paraId="21C1BE7C" w14:textId="77777777" w:rsidR="00BC2AA1" w:rsidRDefault="00BC2AA1" w:rsidP="00BC2AA1">
      <w:pPr>
        <w:rPr>
          <w:rFonts w:ascii="Arial" w:hAnsi="Arial"/>
          <w:b/>
        </w:rPr>
      </w:pPr>
    </w:p>
    <w:p w14:paraId="20B554BE" w14:textId="77777777" w:rsidR="00BC2AA1" w:rsidRDefault="00BC2AA1" w:rsidP="00BC2AA1">
      <w:pPr>
        <w:rPr>
          <w:rFonts w:ascii="Arial" w:hAnsi="Arial"/>
          <w:b/>
        </w:rPr>
      </w:pPr>
    </w:p>
    <w:p w14:paraId="6780D19E" w14:textId="77777777" w:rsidR="00BC2AA1" w:rsidRDefault="00BC2AA1" w:rsidP="00BC2AA1">
      <w:pPr>
        <w:rPr>
          <w:rFonts w:ascii="Arial" w:hAnsi="Arial"/>
          <w:b/>
        </w:rPr>
      </w:pPr>
    </w:p>
    <w:p w14:paraId="53F67702" w14:textId="77777777" w:rsidR="00BC2AA1" w:rsidRDefault="00BC2AA1" w:rsidP="00BC2AA1">
      <w:pPr>
        <w:rPr>
          <w:rFonts w:ascii="Arial" w:hAnsi="Arial"/>
        </w:rPr>
      </w:pPr>
      <w:r w:rsidRPr="00BE0C57">
        <w:rPr>
          <w:rFonts w:ascii="Arial" w:hAnsi="Arial"/>
          <w:b/>
        </w:rPr>
        <w:t>Termin:</w:t>
      </w:r>
      <w:r>
        <w:rPr>
          <w:rFonts w:ascii="Arial" w:hAnsi="Arial"/>
        </w:rPr>
        <w:t xml:space="preserve"> ab 12.04.16</w:t>
      </w:r>
    </w:p>
    <w:p w14:paraId="3140750C" w14:textId="77777777" w:rsidR="00BC2AA1" w:rsidRDefault="00BC2AA1" w:rsidP="00BC2AA1">
      <w:pPr>
        <w:rPr>
          <w:rFonts w:ascii="Arial" w:hAnsi="Arial"/>
        </w:rPr>
      </w:pPr>
    </w:p>
    <w:p w14:paraId="10D727BA" w14:textId="77777777" w:rsidR="00BC2AA1" w:rsidRPr="00BE0C57" w:rsidRDefault="00BC2AA1" w:rsidP="00BC2AA1">
      <w:pPr>
        <w:rPr>
          <w:rFonts w:ascii="Arial" w:hAnsi="Arial"/>
        </w:rPr>
      </w:pPr>
      <w:r w:rsidRPr="00BE0C57">
        <w:rPr>
          <w:rFonts w:ascii="Arial" w:hAnsi="Arial"/>
          <w:b/>
        </w:rPr>
        <w:t>Stichworte:</w:t>
      </w:r>
      <w:r>
        <w:rPr>
          <w:rFonts w:ascii="Arial" w:hAnsi="Arial"/>
        </w:rPr>
        <w:t xml:space="preserve"> Rohstoff, Fundort, Aufarbeitung; </w:t>
      </w:r>
      <w:r w:rsidRPr="00BE0C57">
        <w:rPr>
          <w:rFonts w:ascii="Arial" w:hAnsi="Arial"/>
          <w:b/>
        </w:rPr>
        <w:t>Membranverfahren</w:t>
      </w:r>
      <w:r>
        <w:rPr>
          <w:rFonts w:ascii="Arial" w:hAnsi="Arial"/>
          <w:b/>
        </w:rPr>
        <w:t xml:space="preserve"> (Elektrolyse)*</w:t>
      </w:r>
      <w:r w:rsidRPr="00BE0C57">
        <w:rPr>
          <w:rFonts w:ascii="Arial" w:hAnsi="Arial"/>
          <w:b/>
        </w:rPr>
        <w:t>;</w:t>
      </w:r>
      <w:r>
        <w:rPr>
          <w:rFonts w:ascii="Arial" w:hAnsi="Arial"/>
          <w:b/>
        </w:rPr>
        <w:t xml:space="preserve"> </w:t>
      </w:r>
      <w:r w:rsidRPr="00BE0C57">
        <w:rPr>
          <w:rFonts w:ascii="Arial" w:hAnsi="Arial"/>
        </w:rPr>
        <w:t>Standorte in Deutschland;</w:t>
      </w:r>
      <w:r>
        <w:rPr>
          <w:rFonts w:ascii="Arial" w:hAnsi="Arial"/>
          <w:b/>
        </w:rPr>
        <w:t xml:space="preserve"> </w:t>
      </w:r>
      <w:r w:rsidRPr="00BE0C57">
        <w:rPr>
          <w:rFonts w:ascii="Arial" w:hAnsi="Arial"/>
        </w:rPr>
        <w:t xml:space="preserve">Koppelprodukte </w:t>
      </w:r>
      <w:r>
        <w:rPr>
          <w:rFonts w:ascii="Arial" w:hAnsi="Arial"/>
        </w:rPr>
        <w:t>(Chlor, Wasserstoff, Natronlauge); Verwendungsbereiche für das Produkt Natronlauge</w:t>
      </w:r>
    </w:p>
    <w:p w14:paraId="291BC04C" w14:textId="77777777" w:rsidR="00BC2AA1" w:rsidRDefault="00BC2AA1" w:rsidP="00BC2AA1">
      <w:pPr>
        <w:rPr>
          <w:rFonts w:ascii="Arial" w:hAnsi="Arial"/>
        </w:rPr>
      </w:pPr>
    </w:p>
    <w:p w14:paraId="28ACE027" w14:textId="77777777" w:rsidR="00BC2AA1" w:rsidRPr="009A06A1" w:rsidRDefault="00BC2AA1" w:rsidP="00BC2AA1">
      <w:pPr>
        <w:rPr>
          <w:rFonts w:ascii="Arial" w:hAnsi="Arial"/>
          <w:b/>
        </w:rPr>
      </w:pPr>
      <w:r>
        <w:rPr>
          <w:rFonts w:ascii="Arial" w:hAnsi="Arial"/>
          <w:b/>
        </w:rPr>
        <w:t>*</w:t>
      </w:r>
      <w:r w:rsidRPr="009A06A1">
        <w:rPr>
          <w:rFonts w:ascii="Arial" w:hAnsi="Arial"/>
          <w:b/>
        </w:rPr>
        <w:t>Die Elektrolyse im Detail vorstellen:</w:t>
      </w:r>
    </w:p>
    <w:p w14:paraId="0B200905" w14:textId="77777777" w:rsidR="00BC2AA1" w:rsidRDefault="00BC2AA1" w:rsidP="00BC2AA1">
      <w:pPr>
        <w:rPr>
          <w:rFonts w:ascii="Arial" w:hAnsi="Arial"/>
        </w:rPr>
      </w:pPr>
      <w:r>
        <w:rPr>
          <w:rFonts w:ascii="Arial" w:hAnsi="Arial"/>
        </w:rPr>
        <w:t>Pluspol (Anode), Minuspol (Kathode), Elektrolyt, Diaphragma, Teilgleichungen (Oxidation, Reduktion) und Gesamtgleichung, Standardpotenzial-Diagramm, (eventuell) Überspannung, (Zersetzungs-)Spannung, Stromstärke + Besonderheiten</w:t>
      </w:r>
    </w:p>
    <w:p w14:paraId="6706B7EA" w14:textId="77777777" w:rsidR="009B3CDE" w:rsidRDefault="009B3CDE">
      <w:bookmarkStart w:id="0" w:name="_GoBack"/>
      <w:bookmarkEnd w:id="0"/>
    </w:p>
    <w:sectPr w:rsidR="009B3CDE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A1"/>
    <w:rsid w:val="009B3CDE"/>
    <w:rsid w:val="00BC2AA1"/>
    <w:rsid w:val="00B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489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AA1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Macintosh Word</Application>
  <DocSecurity>0</DocSecurity>
  <Lines>4</Lines>
  <Paragraphs>1</Paragraphs>
  <ScaleCrop>false</ScaleCrop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</cp:revision>
  <dcterms:created xsi:type="dcterms:W3CDTF">2016-03-30T10:20:00Z</dcterms:created>
  <dcterms:modified xsi:type="dcterms:W3CDTF">2016-03-30T10:20:00Z</dcterms:modified>
</cp:coreProperties>
</file>