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5DA8" w:rsidRPr="00857731" w:rsidRDefault="00072653">
      <w:pPr>
        <w:rPr>
          <w:b/>
          <w:sz w:val="28"/>
          <w:u w:val="single"/>
        </w:rPr>
      </w:pPr>
      <w:r w:rsidRPr="00857731">
        <w:rPr>
          <w:b/>
          <w:sz w:val="28"/>
          <w:u w:val="single"/>
        </w:rPr>
        <w:t>Chemie Stundenprotokoll vom 09.09.16</w:t>
      </w:r>
    </w:p>
    <w:p w:rsidR="00072653" w:rsidRPr="00857731" w:rsidRDefault="00072653" w:rsidP="00072653">
      <w:pPr>
        <w:pStyle w:val="Listenabsatz"/>
        <w:numPr>
          <w:ilvl w:val="0"/>
          <w:numId w:val="1"/>
        </w:numPr>
        <w:rPr>
          <w:sz w:val="24"/>
        </w:rPr>
      </w:pPr>
      <w:r w:rsidRPr="00857731">
        <w:rPr>
          <w:sz w:val="24"/>
        </w:rPr>
        <w:t xml:space="preserve">Versuch: Das </w:t>
      </w:r>
      <w:proofErr w:type="spellStart"/>
      <w:r w:rsidRPr="00857731">
        <w:rPr>
          <w:sz w:val="24"/>
        </w:rPr>
        <w:t>Estergleichgewicht</w:t>
      </w:r>
      <w:proofErr w:type="spellEnd"/>
    </w:p>
    <w:p w:rsidR="00072653" w:rsidRPr="00857731" w:rsidRDefault="00072653" w:rsidP="00072653">
      <w:pPr>
        <w:pStyle w:val="Listenabsatz"/>
        <w:numPr>
          <w:ilvl w:val="0"/>
          <w:numId w:val="1"/>
        </w:numPr>
        <w:rPr>
          <w:sz w:val="24"/>
        </w:rPr>
      </w:pPr>
      <w:r w:rsidRPr="00857731">
        <w:rPr>
          <w:sz w:val="24"/>
        </w:rPr>
        <w:t xml:space="preserve"> Glossar</w:t>
      </w:r>
    </w:p>
    <w:p w:rsidR="00684AC0" w:rsidRPr="00857731" w:rsidRDefault="00684AC0" w:rsidP="00072653">
      <w:pPr>
        <w:pStyle w:val="Listenabsatz"/>
        <w:numPr>
          <w:ilvl w:val="0"/>
          <w:numId w:val="1"/>
        </w:numPr>
        <w:rPr>
          <w:sz w:val="24"/>
        </w:rPr>
      </w:pPr>
      <w:r w:rsidRPr="00857731">
        <w:rPr>
          <w:sz w:val="24"/>
        </w:rPr>
        <w:t>Aufgaben</w:t>
      </w:r>
    </w:p>
    <w:p w:rsidR="00072653" w:rsidRPr="00857731" w:rsidRDefault="00072653" w:rsidP="00072653">
      <w:pPr>
        <w:rPr>
          <w:u w:val="single"/>
        </w:rPr>
      </w:pPr>
    </w:p>
    <w:p w:rsidR="00072653" w:rsidRPr="00857731" w:rsidRDefault="00857731" w:rsidP="00072653">
      <w:pPr>
        <w:pStyle w:val="Listenabsatz"/>
        <w:numPr>
          <w:ilvl w:val="0"/>
          <w:numId w:val="2"/>
        </w:numPr>
        <w:rPr>
          <w:b/>
          <w:sz w:val="24"/>
          <w:u w:val="single"/>
        </w:rPr>
      </w:pPr>
      <w:r w:rsidRPr="00857731">
        <w:rPr>
          <w:b/>
          <w:sz w:val="24"/>
          <w:u w:val="single"/>
        </w:rPr>
        <w:t xml:space="preserve">Versuch: </w:t>
      </w:r>
      <w:r w:rsidR="00072653" w:rsidRPr="00857731">
        <w:rPr>
          <w:b/>
          <w:sz w:val="24"/>
          <w:u w:val="single"/>
        </w:rPr>
        <w:t xml:space="preserve">Das </w:t>
      </w:r>
      <w:proofErr w:type="spellStart"/>
      <w:r w:rsidR="00072653" w:rsidRPr="00857731">
        <w:rPr>
          <w:b/>
          <w:sz w:val="24"/>
          <w:u w:val="single"/>
        </w:rPr>
        <w:t>Estergleichgewicht</w:t>
      </w:r>
      <w:proofErr w:type="spellEnd"/>
    </w:p>
    <w:p w:rsidR="00072653" w:rsidRPr="00D33DB9" w:rsidRDefault="00072653" w:rsidP="00857731">
      <w:pPr>
        <w:rPr>
          <w:u w:val="single"/>
        </w:rPr>
      </w:pPr>
      <w:r w:rsidRPr="00D33DB9">
        <w:rPr>
          <w:u w:val="single"/>
        </w:rPr>
        <w:t>Versuch: Untersuchung des Methansäure-Methanol-Gleichgewichts</w:t>
      </w:r>
    </w:p>
    <w:p w:rsidR="00072653" w:rsidRDefault="00072653" w:rsidP="00072653">
      <w:r w:rsidRPr="00857731">
        <w:rPr>
          <w:b/>
        </w:rPr>
        <w:t>Material:</w:t>
      </w:r>
      <w:r>
        <w:t xml:space="preserve"> 2 Messzylinder, 2 </w:t>
      </w:r>
      <w:proofErr w:type="spellStart"/>
      <w:r>
        <w:t>Erlenmeyerkolben</w:t>
      </w:r>
      <w:proofErr w:type="spellEnd"/>
      <w:r>
        <w:t>, Bürette, Wasser, Schutzbrille, Methansäure (0,5mol), Methanol (0,5mol), Methansäuremethylester (0,5mol), Wasser (0,5mol), konzentrierte Schwefelsäure als Katalysator, Natronlauge (1mol/l), Phenolphthalein</w:t>
      </w:r>
      <w:r w:rsidR="00684AC0">
        <w:t>, Pipette</w:t>
      </w:r>
    </w:p>
    <w:p w:rsidR="00684AC0" w:rsidRDefault="00684AC0" w:rsidP="00072653">
      <w:r w:rsidRPr="00857731">
        <w:rPr>
          <w:b/>
        </w:rPr>
        <w:t>Durchführung:</w:t>
      </w:r>
      <w:r>
        <w:t xml:space="preserve">  „Zur Herstellung von Methansäuremethylester werden 20,3 ml (0,5mol) Methansäure,  19,7ml (0,5mol) Methanol und 0,5ml konzentrierte Schwefelsäure gemischt. Für die Spaltung von Methansäuremethylester verwendet man ein Gemisch aus 30,9ml (0,5mol) Methansäuremethylester, 9ml (0,5mol)Wasser und 0,5ml konzentrierter Schwefelsäure.“</w:t>
      </w:r>
      <w:r>
        <w:rPr>
          <w:rStyle w:val="Funotenzeichen"/>
        </w:rPr>
        <w:footnoteReference w:id="1"/>
      </w:r>
      <w:r>
        <w:t xml:space="preserve"> Nach einer Stunde werden 3ml mit einer Pipette aus dem Gemisch entnommen, mit ca</w:t>
      </w:r>
      <w:r w:rsidR="008E1F68">
        <w:t>.</w:t>
      </w:r>
      <w:r>
        <w:t xml:space="preserve"> 25ml Wasser und 5 Tropfen Phenolphtalein vermengt </w:t>
      </w:r>
      <w:r w:rsidR="00EE2C23">
        <w:t xml:space="preserve">und mit Natronlauge (1mol/l)  titriert. </w:t>
      </w:r>
    </w:p>
    <w:p w:rsidR="00EE2C23" w:rsidRDefault="00EE2C23" w:rsidP="00072653">
      <w:r w:rsidRPr="00857731">
        <w:rPr>
          <w:b/>
        </w:rPr>
        <w:t>Beobachtung:</w:t>
      </w:r>
      <w:r>
        <w:t xml:space="preserve"> Nach ca</w:t>
      </w:r>
      <w:r w:rsidR="00857731">
        <w:t>.</w:t>
      </w:r>
      <w:r>
        <w:t xml:space="preserve"> 19ml zugegebener Natronlauge, schlägt die pinke Färbung des Phenolpht</w:t>
      </w:r>
      <w:r w:rsidR="00946298">
        <w:t>h</w:t>
      </w:r>
      <w:r>
        <w:t xml:space="preserve">aleins an. </w:t>
      </w:r>
    </w:p>
    <w:p w:rsidR="00EE2C23" w:rsidRDefault="00EE2C23" w:rsidP="00072653">
      <w:r w:rsidRPr="00857731">
        <w:rPr>
          <w:b/>
        </w:rPr>
        <w:t>Deutung:</w:t>
      </w:r>
      <w:r w:rsidR="009001AC">
        <w:t xml:space="preserve"> Alkohol+ Carbonsäure -&gt; </w:t>
      </w:r>
      <w:proofErr w:type="spellStart"/>
      <w:r w:rsidR="009001AC">
        <w:t>Esterbildung</w:t>
      </w:r>
      <w:proofErr w:type="spellEnd"/>
    </w:p>
    <w:p w:rsidR="00156028" w:rsidRDefault="00156028" w:rsidP="00072653">
      <w:r>
        <w:t>Phenolpht</w:t>
      </w:r>
      <w:r w:rsidR="00946298">
        <w:t>h</w:t>
      </w:r>
      <w:r>
        <w:t>alein ist ein Indikato</w:t>
      </w:r>
      <w:r w:rsidR="00115223">
        <w:t>r</w:t>
      </w:r>
      <w:r w:rsidR="00946298">
        <w:t>,</w:t>
      </w:r>
      <w:r w:rsidR="00115223">
        <w:t xml:space="preserve"> welcher im alkalischen seine </w:t>
      </w:r>
      <w:proofErr w:type="spellStart"/>
      <w:r w:rsidR="00946298">
        <w:t>P</w:t>
      </w:r>
      <w:r>
        <w:t>inkfärbung</w:t>
      </w:r>
      <w:proofErr w:type="spellEnd"/>
      <w:r>
        <w:t xml:space="preserve"> aufweist. Er wird hier benutzt</w:t>
      </w:r>
      <w:r w:rsidR="00946298">
        <w:t>,</w:t>
      </w:r>
      <w:r>
        <w:t xml:space="preserve"> weil das korrespondierende </w:t>
      </w:r>
      <w:proofErr w:type="spellStart"/>
      <w:r>
        <w:t>Basenpaar</w:t>
      </w:r>
      <w:proofErr w:type="spellEnd"/>
      <w:r>
        <w:t xml:space="preserve"> zur Methansäure alkalisch reagiert.</w:t>
      </w:r>
    </w:p>
    <w:p w:rsidR="00857731" w:rsidRPr="008E1F68" w:rsidRDefault="00EE2C23" w:rsidP="00072653">
      <w:pPr>
        <w:rPr>
          <w:b/>
        </w:rPr>
      </w:pPr>
      <w:r w:rsidRPr="00857731">
        <w:rPr>
          <w:b/>
        </w:rPr>
        <w:t>Reaktionsgleichung:</w:t>
      </w:r>
      <w:r w:rsidR="009001AC" w:rsidRPr="00857731">
        <w:rPr>
          <w:b/>
        </w:rPr>
        <w:t xml:space="preserve"> </w:t>
      </w:r>
      <w:r w:rsidR="008E1F68">
        <w:rPr>
          <w:b/>
        </w:rPr>
        <w:br/>
      </w:r>
      <w:r w:rsidR="000A7E93">
        <w:rPr>
          <w:color w:val="FF0000"/>
        </w:rPr>
        <w:t>Reaktionsgleichungsb</w:t>
      </w:r>
      <w:r w:rsidR="00857731">
        <w:rPr>
          <w:color w:val="FF0000"/>
        </w:rPr>
        <w:t>latt</w:t>
      </w:r>
    </w:p>
    <w:p w:rsidR="00115223" w:rsidRPr="008E1F68" w:rsidRDefault="00115223" w:rsidP="00072653">
      <w:r w:rsidRPr="00857731">
        <w:rPr>
          <w:b/>
        </w:rPr>
        <w:t>Auswertung:</w:t>
      </w:r>
      <w:r>
        <w:t xml:space="preserve"> Versuch auf Arbeitsblatt</w:t>
      </w:r>
      <w:r w:rsidR="008E1F68">
        <w:br/>
      </w:r>
      <w:r>
        <w:rPr>
          <w:color w:val="FF0000"/>
        </w:rPr>
        <w:t>Arbeitsblatt</w:t>
      </w:r>
    </w:p>
    <w:p w:rsidR="00115223" w:rsidRPr="008E1F68" w:rsidRDefault="00857731" w:rsidP="00072653">
      <w:pPr>
        <w:rPr>
          <w:b/>
        </w:rPr>
      </w:pPr>
      <w:r w:rsidRPr="00857731">
        <w:rPr>
          <w:b/>
        </w:rPr>
        <w:t>Ergänzungen</w:t>
      </w:r>
      <w:r w:rsidR="00115223" w:rsidRPr="00857731">
        <w:rPr>
          <w:b/>
        </w:rPr>
        <w:t xml:space="preserve"> zu Rechnungen:</w:t>
      </w:r>
      <w:r w:rsidR="008E1F68">
        <w:rPr>
          <w:b/>
        </w:rPr>
        <w:br/>
      </w:r>
      <w:r w:rsidR="00115223">
        <w:t xml:space="preserve">Aufgabe 2) </w:t>
      </w:r>
    </w:p>
    <w:p w:rsidR="00115223" w:rsidRDefault="00115223" w:rsidP="00072653">
      <w:proofErr w:type="spellStart"/>
      <w:r>
        <w:t>Esterbildung</w:t>
      </w:r>
      <w:proofErr w:type="spellEnd"/>
      <w:r w:rsidR="000A7E93">
        <w:t xml:space="preserve"> (</w:t>
      </w:r>
      <w:r>
        <w:t xml:space="preserve"> t=0</w:t>
      </w:r>
      <w:r w:rsidR="000A7E93">
        <w:t>)</w:t>
      </w:r>
      <w:r>
        <w:br/>
        <w:t>Probelösung</w:t>
      </w:r>
      <w:r>
        <w:rPr>
          <w:vertAlign w:val="subscript"/>
        </w:rPr>
        <w:t>1</w:t>
      </w:r>
      <w:r>
        <w:t xml:space="preserve"> (Gemisch aus Methansäure, Methanol und Schwefelsäure) 40,5 ml</w:t>
      </w:r>
      <w:r>
        <w:br/>
        <w:t>Maßlösung</w:t>
      </w:r>
      <w:r>
        <w:rPr>
          <w:vertAlign w:val="subscript"/>
        </w:rPr>
        <w:t>2</w:t>
      </w:r>
      <w:r>
        <w:t xml:space="preserve"> (</w:t>
      </w:r>
      <w:r w:rsidR="0035171E">
        <w:t xml:space="preserve">Natronlauge </w:t>
      </w:r>
      <w:r>
        <w:t>mit Abzug von 1,3ml zur Neutralisierung der Schwefelsäure) 38,5 ml</w:t>
      </w:r>
    </w:p>
    <w:p w:rsidR="00115223" w:rsidRDefault="00115223" w:rsidP="00072653">
      <w:r>
        <w:t>c</w:t>
      </w:r>
      <w:r>
        <w:rPr>
          <w:vertAlign w:val="subscript"/>
        </w:rPr>
        <w:t>1</w:t>
      </w:r>
      <w:r>
        <w:t>*V</w:t>
      </w:r>
      <w:r>
        <w:rPr>
          <w:vertAlign w:val="subscript"/>
        </w:rPr>
        <w:t>1</w:t>
      </w:r>
      <w:r>
        <w:t>= c</w:t>
      </w:r>
      <w:r>
        <w:rPr>
          <w:vertAlign w:val="subscript"/>
        </w:rPr>
        <w:t>2</w:t>
      </w:r>
      <w:r>
        <w:t>*V</w:t>
      </w:r>
      <w:r>
        <w:rPr>
          <w:vertAlign w:val="subscript"/>
        </w:rPr>
        <w:t>2</w:t>
      </w:r>
      <w:r>
        <w:rPr>
          <w:vertAlign w:val="subscript"/>
        </w:rPr>
        <w:br/>
      </w:r>
      <w:r>
        <w:t>c</w:t>
      </w:r>
      <w:r>
        <w:rPr>
          <w:vertAlign w:val="subscript"/>
        </w:rPr>
        <w:t>1</w:t>
      </w:r>
      <w:r>
        <w:t>*0,0405l= 1mol</w:t>
      </w:r>
      <w:r w:rsidR="00946298">
        <w:t xml:space="preserve">/l </w:t>
      </w:r>
      <w:r>
        <w:t>*0,0385l</w:t>
      </w:r>
      <w:r>
        <w:br/>
        <w:t>c</w:t>
      </w:r>
      <w:r>
        <w:rPr>
          <w:vertAlign w:val="subscript"/>
        </w:rPr>
        <w:t>1</w:t>
      </w:r>
      <w:r w:rsidR="00857731">
        <w:t>= 0,951</w:t>
      </w:r>
      <w:r>
        <w:t>mol</w:t>
      </w:r>
      <w:r w:rsidR="00946298">
        <w:t>/l</w:t>
      </w:r>
      <w:r>
        <w:tab/>
      </w:r>
    </w:p>
    <w:p w:rsidR="00115223" w:rsidRDefault="00115223" w:rsidP="00072653">
      <w:proofErr w:type="spellStart"/>
      <w:r>
        <w:t>Esterbildung</w:t>
      </w:r>
      <w:proofErr w:type="spellEnd"/>
      <w:r>
        <w:t>/</w:t>
      </w:r>
      <w:proofErr w:type="spellStart"/>
      <w:r>
        <w:t>spaltung</w:t>
      </w:r>
      <w:proofErr w:type="spellEnd"/>
      <w:r>
        <w:t xml:space="preserve"> </w:t>
      </w:r>
      <w:r w:rsidR="000A7E93">
        <w:t xml:space="preserve"> (</w:t>
      </w:r>
      <w:r>
        <w:t>t=25</w:t>
      </w:r>
      <w:r w:rsidR="000A7E93">
        <w:t>)</w:t>
      </w:r>
    </w:p>
    <w:p w:rsidR="00251AAC" w:rsidRDefault="00251AAC" w:rsidP="00072653">
      <w:r>
        <w:lastRenderedPageBreak/>
        <w:t>c</w:t>
      </w:r>
      <w:r>
        <w:rPr>
          <w:vertAlign w:val="subscript"/>
        </w:rPr>
        <w:t>1</w:t>
      </w:r>
      <w:r>
        <w:t>*V</w:t>
      </w:r>
      <w:r>
        <w:rPr>
          <w:vertAlign w:val="subscript"/>
        </w:rPr>
        <w:t>1</w:t>
      </w:r>
      <w:r>
        <w:t>= c</w:t>
      </w:r>
      <w:r>
        <w:rPr>
          <w:vertAlign w:val="subscript"/>
        </w:rPr>
        <w:t>2</w:t>
      </w:r>
      <w:r>
        <w:t>*V</w:t>
      </w:r>
      <w:r>
        <w:rPr>
          <w:vertAlign w:val="subscript"/>
        </w:rPr>
        <w:t>2</w:t>
      </w:r>
      <w:r>
        <w:br/>
        <w:t>c</w:t>
      </w:r>
      <w:r>
        <w:rPr>
          <w:vertAlign w:val="subscript"/>
        </w:rPr>
        <w:t>1</w:t>
      </w:r>
      <w:r>
        <w:t>*0,04</w:t>
      </w:r>
      <w:r w:rsidR="00946298">
        <w:t>05l= 1mol*0,0186</w:t>
      </w:r>
      <w:r>
        <w:t>l</w:t>
      </w:r>
      <w:r>
        <w:br/>
        <w:t>c</w:t>
      </w:r>
      <w:r>
        <w:rPr>
          <w:vertAlign w:val="subscript"/>
        </w:rPr>
        <w:t>1</w:t>
      </w:r>
      <w:r>
        <w:t>= 0,47mol</w:t>
      </w:r>
    </w:p>
    <w:p w:rsidR="00251AAC" w:rsidRDefault="00251AAC" w:rsidP="00072653">
      <w:r>
        <w:t>Aufgabe 3)</w:t>
      </w:r>
    </w:p>
    <w:p w:rsidR="00251AAC" w:rsidRDefault="00251AAC" w:rsidP="00072653">
      <w:r>
        <w:t>Säure+ Alkohol-&gt; Ester+ Wasser</w:t>
      </w:r>
      <w:r>
        <w:br/>
        <w:t>Wasser+ Ester-&gt; Säure+ Alkohol</w:t>
      </w:r>
      <w:r w:rsidR="008E1F68">
        <w:br/>
      </w:r>
      <w:r>
        <w:t>Verhältnis: 1:1:1:1</w:t>
      </w:r>
    </w:p>
    <w:p w:rsidR="00251AAC" w:rsidRDefault="00251AAC" w:rsidP="00251AAC">
      <w:pPr>
        <w:pStyle w:val="Listenabsatz"/>
        <w:numPr>
          <w:ilvl w:val="0"/>
          <w:numId w:val="4"/>
        </w:numPr>
      </w:pPr>
      <w:r>
        <w:t>Die Hälfte der Ausgangsstoffe reagiert im Gleichgewicht zur Hälfte zu Edukten</w:t>
      </w:r>
    </w:p>
    <w:p w:rsidR="00251AAC" w:rsidRDefault="00251AAC" w:rsidP="00251AAC">
      <w:pPr>
        <w:pStyle w:val="Listenabsatz"/>
        <w:numPr>
          <w:ilvl w:val="0"/>
          <w:numId w:val="4"/>
        </w:numPr>
      </w:pPr>
      <w:r>
        <w:t>Gleiche</w:t>
      </w:r>
      <w:r w:rsidR="00857731">
        <w:t>s</w:t>
      </w:r>
      <w:r>
        <w:t xml:space="preserve"> Mengenverhäl</w:t>
      </w:r>
      <w:r w:rsidR="00857731">
        <w:t>tnis</w:t>
      </w:r>
    </w:p>
    <w:p w:rsidR="00251AAC" w:rsidRDefault="00251AAC" w:rsidP="00251AAC">
      <w:r>
        <w:t>Aufgabe 5)</w:t>
      </w:r>
    </w:p>
    <w:p w:rsidR="00251AAC" w:rsidRPr="00251AAC" w:rsidRDefault="00251AAC" w:rsidP="00251AAC">
      <w:r>
        <w:t>1= x</w:t>
      </w:r>
      <w:r>
        <w:rPr>
          <w:vertAlign w:val="superscript"/>
        </w:rPr>
        <w:t>2</w:t>
      </w:r>
      <w:r>
        <w:t>/ 2-3x+x</w:t>
      </w:r>
      <w:r>
        <w:rPr>
          <w:vertAlign w:val="superscript"/>
        </w:rPr>
        <w:t>2</w:t>
      </w:r>
      <w:r>
        <w:t xml:space="preserve">     |*x</w:t>
      </w:r>
      <w:r>
        <w:rPr>
          <w:vertAlign w:val="superscript"/>
        </w:rPr>
        <w:t>2</w:t>
      </w:r>
      <w:r>
        <w:br/>
        <w:t>1*x</w:t>
      </w:r>
      <w:r>
        <w:rPr>
          <w:vertAlign w:val="superscript"/>
        </w:rPr>
        <w:t>2</w:t>
      </w:r>
      <w:r>
        <w:t>= 2-3x+x</w:t>
      </w:r>
      <w:r>
        <w:rPr>
          <w:vertAlign w:val="superscript"/>
        </w:rPr>
        <w:t>2</w:t>
      </w:r>
      <w:r>
        <w:t xml:space="preserve">      |-2 |/(-3)</w:t>
      </w:r>
      <w:r>
        <w:br/>
        <w:t>x= 2/3</w:t>
      </w:r>
      <w:r w:rsidR="00857731">
        <w:t xml:space="preserve"> </w:t>
      </w:r>
    </w:p>
    <w:p w:rsidR="00115223" w:rsidRPr="00115223" w:rsidRDefault="000A7E93" w:rsidP="00072653">
      <w:r>
        <w:t>Die</w:t>
      </w:r>
      <w:r w:rsidR="008E1F68">
        <w:t xml:space="preserve"> Gleichgewichtskonzentration des</w:t>
      </w:r>
      <w:r>
        <w:t xml:space="preserve"> Methansäuremethylesters (x) ist gleich 2/3.</w:t>
      </w:r>
      <w:r w:rsidR="00115223">
        <w:tab/>
      </w:r>
      <w:r w:rsidR="00115223">
        <w:tab/>
      </w:r>
      <w:r w:rsidR="00115223">
        <w:tab/>
      </w:r>
      <w:r w:rsidR="00115223">
        <w:tab/>
      </w:r>
    </w:p>
    <w:p w:rsidR="009001AC" w:rsidRPr="00857731" w:rsidRDefault="009001AC" w:rsidP="00857731">
      <w:pPr>
        <w:pStyle w:val="Listenabsatz"/>
        <w:numPr>
          <w:ilvl w:val="0"/>
          <w:numId w:val="2"/>
        </w:numPr>
        <w:rPr>
          <w:b/>
          <w:sz w:val="24"/>
          <w:u w:val="single"/>
        </w:rPr>
      </w:pPr>
      <w:r w:rsidRPr="00857731">
        <w:rPr>
          <w:b/>
          <w:sz w:val="24"/>
          <w:u w:val="single"/>
        </w:rPr>
        <w:t>Glossar:</w:t>
      </w:r>
    </w:p>
    <w:p w:rsidR="009001AC" w:rsidRDefault="009001AC" w:rsidP="00072653">
      <w:pPr>
        <w:rPr>
          <w:vertAlign w:val="subscript"/>
        </w:rPr>
      </w:pPr>
      <w:proofErr w:type="spellStart"/>
      <w:r>
        <w:t>Esterkennzeichnung</w:t>
      </w:r>
      <w:proofErr w:type="spellEnd"/>
      <w:r>
        <w:t xml:space="preserve"> ( Halbstrukturformel)    R</w:t>
      </w:r>
      <w:r>
        <w:rPr>
          <w:vertAlign w:val="subscript"/>
        </w:rPr>
        <w:t>1</w:t>
      </w:r>
      <w:r>
        <w:t>- COO- R</w:t>
      </w:r>
      <w:r>
        <w:rPr>
          <w:vertAlign w:val="subscript"/>
        </w:rPr>
        <w:t>2</w:t>
      </w:r>
    </w:p>
    <w:p w:rsidR="009001AC" w:rsidRPr="009001AC" w:rsidRDefault="009001AC" w:rsidP="00072653">
      <w:r>
        <w:t>Katalysator: Hier Schwefelsäure, setzt die Aktivierungsenergie herab</w:t>
      </w:r>
    </w:p>
    <w:p w:rsidR="009001AC" w:rsidRDefault="009001AC" w:rsidP="00072653">
      <w:r w:rsidRPr="00857731">
        <w:rPr>
          <w:b/>
        </w:rPr>
        <w:t>Reaktionstypen</w:t>
      </w:r>
      <w:r>
        <w:br/>
        <w:t>Kondensation: 2 organische Moleküle reagieren unter Abspaltung eines kleineren Moleküls (z.B. Wasser) zu einem neuen organischen Molekül</w:t>
      </w:r>
    </w:p>
    <w:p w:rsidR="009001AC" w:rsidRDefault="009001AC" w:rsidP="00072653">
      <w:r>
        <w:t>Hydrolyse: Spaltung eines organischen Moleküls mithilfe von Wasser. Organisches Molekül wird zerlegt</w:t>
      </w:r>
      <w:r>
        <w:br/>
        <w:t xml:space="preserve">1. Hydrolyse </w:t>
      </w:r>
      <w:r w:rsidR="003303D2">
        <w:t>mit einer Säure -&gt; Säure</w:t>
      </w:r>
      <w:r w:rsidR="00946298">
        <w:t xml:space="preserve"> H</w:t>
      </w:r>
      <w:r w:rsidR="003303D2">
        <w:t>ydrolyse</w:t>
      </w:r>
      <w:r w:rsidR="003303D2">
        <w:br/>
        <w:t>2. Hyd</w:t>
      </w:r>
      <w:r w:rsidR="0035171E">
        <w:t>rolyse im alkalischen Medium-&gt; a</w:t>
      </w:r>
      <w:r w:rsidR="003303D2">
        <w:t>lkalische</w:t>
      </w:r>
      <w:r w:rsidR="0035171E">
        <w:t xml:space="preserve"> H</w:t>
      </w:r>
      <w:r w:rsidR="003303D2">
        <w:t>ydrolyse</w:t>
      </w:r>
    </w:p>
    <w:p w:rsidR="003303D2" w:rsidRPr="008E1F68" w:rsidRDefault="003303D2" w:rsidP="00072653">
      <w:pPr>
        <w:rPr>
          <w:b/>
        </w:rPr>
      </w:pPr>
      <w:r w:rsidRPr="00857731">
        <w:rPr>
          <w:b/>
        </w:rPr>
        <w:t>Chemisches Gleichgewicht- Kennzeichen:</w:t>
      </w:r>
      <w:r w:rsidR="008E1F68">
        <w:rPr>
          <w:b/>
        </w:rPr>
        <w:br/>
      </w:r>
      <w:r w:rsidR="00156028">
        <w:t>Gleichgewichtslage</w:t>
      </w:r>
      <w:r>
        <w:t xml:space="preserve"> de</w:t>
      </w:r>
      <w:r w:rsidR="00156028">
        <w:t>r Reaktion wird durch das Massenwirkungsgesetz (MWG) bestimmt.</w:t>
      </w:r>
    </w:p>
    <w:p w:rsidR="003303D2" w:rsidRDefault="003303D2" w:rsidP="003303D2">
      <w:pPr>
        <w:pStyle w:val="Listenabsatz"/>
        <w:numPr>
          <w:ilvl w:val="0"/>
          <w:numId w:val="3"/>
        </w:numPr>
      </w:pPr>
      <w:r>
        <w:t>Katalysatoren bewirken nur die Beschleunigung des Vorganges der Gleichgewichtseinstellung</w:t>
      </w:r>
      <w:r w:rsidR="00156028">
        <w:t>. Keinen Einfluss auf die Reaktion der Edukte.</w:t>
      </w:r>
    </w:p>
    <w:p w:rsidR="003303D2" w:rsidRPr="00946298" w:rsidRDefault="003303D2" w:rsidP="003303D2">
      <w:pPr>
        <w:pStyle w:val="Listenabsatz"/>
        <w:numPr>
          <w:ilvl w:val="0"/>
          <w:numId w:val="3"/>
        </w:numPr>
      </w:pPr>
      <w:r>
        <w:t xml:space="preserve">Hin- und Rückreaktion laufen die ganze Zeit ab. Auch wenn sich das chemische Gleichgewicht eingestellt hat, läuft die Reaktion weiter. </w:t>
      </w:r>
      <w:r>
        <w:rPr>
          <w:b/>
        </w:rPr>
        <w:t>Dynamisches Gleichgewicht</w:t>
      </w:r>
    </w:p>
    <w:p w:rsidR="00946298" w:rsidRPr="003303D2" w:rsidRDefault="00946298" w:rsidP="003303D2">
      <w:pPr>
        <w:pStyle w:val="Listenabsatz"/>
        <w:numPr>
          <w:ilvl w:val="0"/>
          <w:numId w:val="3"/>
        </w:numPr>
      </w:pPr>
      <w:r>
        <w:t>Unabhängig vom Anfangszustand stellt sich der gleiche Endzustand (hier: Gleichgewichtszustand) ein.</w:t>
      </w:r>
    </w:p>
    <w:p w:rsidR="003303D2" w:rsidRDefault="003303D2" w:rsidP="003303D2">
      <w:pPr>
        <w:pStyle w:val="Listenabsatz"/>
      </w:pPr>
    </w:p>
    <w:p w:rsidR="003303D2" w:rsidRPr="00857731" w:rsidRDefault="003303D2" w:rsidP="003303D2">
      <w:pPr>
        <w:pStyle w:val="Listenabsatz"/>
        <w:rPr>
          <w:sz w:val="24"/>
        </w:rPr>
      </w:pPr>
    </w:p>
    <w:p w:rsidR="00684AC0" w:rsidRPr="00857731" w:rsidRDefault="00684AC0" w:rsidP="00857731">
      <w:pPr>
        <w:pStyle w:val="Listenabsatz"/>
        <w:numPr>
          <w:ilvl w:val="0"/>
          <w:numId w:val="3"/>
        </w:numPr>
        <w:rPr>
          <w:b/>
          <w:sz w:val="24"/>
          <w:u w:val="single"/>
        </w:rPr>
      </w:pPr>
      <w:r w:rsidRPr="00857731">
        <w:rPr>
          <w:b/>
          <w:sz w:val="24"/>
          <w:u w:val="single"/>
        </w:rPr>
        <w:t xml:space="preserve"> Aufgaben</w:t>
      </w:r>
    </w:p>
    <w:p w:rsidR="006A24B8" w:rsidRDefault="00684AC0" w:rsidP="00684AC0">
      <w:pPr>
        <w:pStyle w:val="Listenabsatz"/>
      </w:pPr>
      <w:r>
        <w:lastRenderedPageBreak/>
        <w:t xml:space="preserve">Arbeitsblatt erste Seite </w:t>
      </w:r>
      <w:r w:rsidR="00857731">
        <w:t>Nr.</w:t>
      </w:r>
      <w:r>
        <w:t xml:space="preserve"> 1-5, </w:t>
      </w:r>
      <w:proofErr w:type="spellStart"/>
      <w:r>
        <w:t>Nomenklaturübungen</w:t>
      </w:r>
      <w:proofErr w:type="spellEnd"/>
      <w:r>
        <w:t xml:space="preserve"> </w:t>
      </w:r>
      <w:r w:rsidR="006A24B8">
        <w:br/>
      </w:r>
    </w:p>
    <w:p w:rsidR="006A24B8" w:rsidRDefault="006A24B8">
      <w:r>
        <w:rPr>
          <w:noProof/>
          <w:lang w:eastAsia="de-DE"/>
        </w:rPr>
        <w:drawing>
          <wp:inline distT="0" distB="0" distL="0" distR="0">
            <wp:extent cx="5753100" cy="4181475"/>
            <wp:effectExtent l="19050" t="0" r="0" b="0"/>
            <wp:docPr id="1" name="Bild 3" descr="C:\Users\maddy\AppData\Local\Microsoft\Windows\INetCache\Content.Word\s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ddy\AppData\Local\Microsoft\Windows\INetCache\Content.Word\s3 001.jpg"/>
                    <pic:cNvPicPr>
                      <a:picLocks noChangeAspect="1" noChangeArrowheads="1"/>
                    </pic:cNvPicPr>
                  </pic:nvPicPr>
                  <pic:blipFill>
                    <a:blip r:embed="rId7" cstate="print"/>
                    <a:srcRect/>
                    <a:stretch>
                      <a:fillRect/>
                    </a:stretch>
                  </pic:blipFill>
                  <pic:spPr bwMode="auto">
                    <a:xfrm>
                      <a:off x="0" y="0"/>
                      <a:ext cx="5753100" cy="4181475"/>
                    </a:xfrm>
                    <a:prstGeom prst="rect">
                      <a:avLst/>
                    </a:prstGeom>
                    <a:noFill/>
                    <a:ln w="9525">
                      <a:noFill/>
                      <a:miter lim="800000"/>
                      <a:headEnd/>
                      <a:tailEnd/>
                    </a:ln>
                  </pic:spPr>
                </pic:pic>
              </a:graphicData>
            </a:graphic>
          </wp:inline>
        </w:drawing>
      </w:r>
      <w:r>
        <w:br w:type="page"/>
      </w:r>
    </w:p>
    <w:p w:rsidR="00684AC0" w:rsidRDefault="00946298" w:rsidP="00684AC0">
      <w:pPr>
        <w:pStyle w:val="Listenabsatz"/>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24pt">
            <v:imagedata r:id="rId8" o:title="s1 001"/>
          </v:shape>
        </w:pict>
      </w:r>
    </w:p>
    <w:p w:rsidR="00392DFD" w:rsidRDefault="00392DFD" w:rsidP="00392DFD"/>
    <w:sectPr w:rsidR="00392DFD" w:rsidSect="00295DA8">
      <w:headerReference w:type="default" r:id="rId9"/>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55C3" w:rsidRDefault="00BA55C3" w:rsidP="00684AC0">
      <w:pPr>
        <w:spacing w:after="0" w:line="240" w:lineRule="auto"/>
      </w:pPr>
      <w:r>
        <w:separator/>
      </w:r>
    </w:p>
  </w:endnote>
  <w:endnote w:type="continuationSeparator" w:id="0">
    <w:p w:rsidR="00BA55C3" w:rsidRDefault="00BA55C3" w:rsidP="00684A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55C3" w:rsidRDefault="00BA55C3" w:rsidP="00684AC0">
      <w:pPr>
        <w:spacing w:after="0" w:line="240" w:lineRule="auto"/>
      </w:pPr>
      <w:r>
        <w:separator/>
      </w:r>
    </w:p>
  </w:footnote>
  <w:footnote w:type="continuationSeparator" w:id="0">
    <w:p w:rsidR="00BA55C3" w:rsidRDefault="00BA55C3" w:rsidP="00684AC0">
      <w:pPr>
        <w:spacing w:after="0" w:line="240" w:lineRule="auto"/>
      </w:pPr>
      <w:r>
        <w:continuationSeparator/>
      </w:r>
    </w:p>
  </w:footnote>
  <w:footnote w:id="1">
    <w:p w:rsidR="00A828F6" w:rsidRDefault="00A828F6">
      <w:pPr>
        <w:pStyle w:val="Funotentext"/>
      </w:pPr>
      <w:r>
        <w:rPr>
          <w:rStyle w:val="Funotenzeichen"/>
        </w:rPr>
        <w:footnoteRef/>
      </w:r>
      <w:r>
        <w:t xml:space="preserve"> Arbeitsblatt Anweisung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8F6" w:rsidRDefault="00A828F6">
    <w:pPr>
      <w:pStyle w:val="Kopfzeile"/>
    </w:pPr>
    <w:r>
      <w:t>Madelaine Lesch EMU 13.1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402DD0"/>
    <w:multiLevelType w:val="hybridMultilevel"/>
    <w:tmpl w:val="84120CC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2F5103F7"/>
    <w:multiLevelType w:val="hybridMultilevel"/>
    <w:tmpl w:val="3CDE74A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3CA95B7C"/>
    <w:multiLevelType w:val="hybridMultilevel"/>
    <w:tmpl w:val="1F7AF34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682F2D54"/>
    <w:multiLevelType w:val="hybridMultilevel"/>
    <w:tmpl w:val="4B92B634"/>
    <w:lvl w:ilvl="0" w:tplc="C38C69B8">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072653"/>
    <w:rsid w:val="00072653"/>
    <w:rsid w:val="000A7E93"/>
    <w:rsid w:val="00115223"/>
    <w:rsid w:val="00156028"/>
    <w:rsid w:val="00205A69"/>
    <w:rsid w:val="00251AAC"/>
    <w:rsid w:val="00280092"/>
    <w:rsid w:val="00295DA8"/>
    <w:rsid w:val="00311CB6"/>
    <w:rsid w:val="003303D2"/>
    <w:rsid w:val="0035171E"/>
    <w:rsid w:val="00392DFD"/>
    <w:rsid w:val="00684AC0"/>
    <w:rsid w:val="006A24B8"/>
    <w:rsid w:val="00857731"/>
    <w:rsid w:val="0089799C"/>
    <w:rsid w:val="008E1F68"/>
    <w:rsid w:val="009001AC"/>
    <w:rsid w:val="00946298"/>
    <w:rsid w:val="00A828F6"/>
    <w:rsid w:val="00B92E34"/>
    <w:rsid w:val="00BA55C3"/>
    <w:rsid w:val="00BB3FA9"/>
    <w:rsid w:val="00BE67CA"/>
    <w:rsid w:val="00C336A9"/>
    <w:rsid w:val="00D33DB9"/>
    <w:rsid w:val="00E50EEF"/>
    <w:rsid w:val="00E7754E"/>
    <w:rsid w:val="00EB2B49"/>
    <w:rsid w:val="00EE2C23"/>
    <w:rsid w:val="00FC0E1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95DA8"/>
  </w:style>
  <w:style w:type="paragraph" w:styleId="berschrift2">
    <w:name w:val="heading 2"/>
    <w:basedOn w:val="Standard"/>
    <w:next w:val="Standard"/>
    <w:link w:val="berschrift2Zchn"/>
    <w:uiPriority w:val="9"/>
    <w:unhideWhenUsed/>
    <w:qFormat/>
    <w:rsid w:val="0011522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72653"/>
    <w:pPr>
      <w:ind w:left="720"/>
      <w:contextualSpacing/>
    </w:pPr>
  </w:style>
  <w:style w:type="paragraph" w:styleId="Funotentext">
    <w:name w:val="footnote text"/>
    <w:basedOn w:val="Standard"/>
    <w:link w:val="FunotentextZchn"/>
    <w:uiPriority w:val="99"/>
    <w:semiHidden/>
    <w:unhideWhenUsed/>
    <w:rsid w:val="00684AC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684AC0"/>
    <w:rPr>
      <w:sz w:val="20"/>
      <w:szCs w:val="20"/>
    </w:rPr>
  </w:style>
  <w:style w:type="character" w:styleId="Funotenzeichen">
    <w:name w:val="footnote reference"/>
    <w:basedOn w:val="Absatz-Standardschriftart"/>
    <w:uiPriority w:val="99"/>
    <w:semiHidden/>
    <w:unhideWhenUsed/>
    <w:rsid w:val="00684AC0"/>
    <w:rPr>
      <w:vertAlign w:val="superscript"/>
    </w:rPr>
  </w:style>
  <w:style w:type="character" w:styleId="Platzhaltertext">
    <w:name w:val="Placeholder Text"/>
    <w:basedOn w:val="Absatz-Standardschriftart"/>
    <w:uiPriority w:val="99"/>
    <w:semiHidden/>
    <w:rsid w:val="00115223"/>
    <w:rPr>
      <w:color w:val="808080"/>
    </w:rPr>
  </w:style>
  <w:style w:type="paragraph" w:styleId="Sprechblasentext">
    <w:name w:val="Balloon Text"/>
    <w:basedOn w:val="Standard"/>
    <w:link w:val="SprechblasentextZchn"/>
    <w:uiPriority w:val="99"/>
    <w:semiHidden/>
    <w:unhideWhenUsed/>
    <w:rsid w:val="0011522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15223"/>
    <w:rPr>
      <w:rFonts w:ascii="Tahoma" w:hAnsi="Tahoma" w:cs="Tahoma"/>
      <w:sz w:val="16"/>
      <w:szCs w:val="16"/>
    </w:rPr>
  </w:style>
  <w:style w:type="character" w:customStyle="1" w:styleId="berschrift2Zchn">
    <w:name w:val="Überschrift 2 Zchn"/>
    <w:basedOn w:val="Absatz-Standardschriftart"/>
    <w:link w:val="berschrift2"/>
    <w:uiPriority w:val="9"/>
    <w:rsid w:val="00115223"/>
    <w:rPr>
      <w:rFonts w:asciiTheme="majorHAnsi" w:eastAsiaTheme="majorEastAsia" w:hAnsiTheme="majorHAnsi" w:cstheme="majorBidi"/>
      <w:b/>
      <w:bCs/>
      <w:color w:val="4F81BD" w:themeColor="accent1"/>
      <w:sz w:val="26"/>
      <w:szCs w:val="26"/>
    </w:rPr>
  </w:style>
  <w:style w:type="paragraph" w:styleId="Kopfzeile">
    <w:name w:val="header"/>
    <w:basedOn w:val="Standard"/>
    <w:link w:val="KopfzeileZchn"/>
    <w:uiPriority w:val="99"/>
    <w:semiHidden/>
    <w:unhideWhenUsed/>
    <w:rsid w:val="00D33D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D33DB9"/>
  </w:style>
  <w:style w:type="paragraph" w:styleId="Fuzeile">
    <w:name w:val="footer"/>
    <w:basedOn w:val="Standard"/>
    <w:link w:val="FuzeileZchn"/>
    <w:uiPriority w:val="99"/>
    <w:semiHidden/>
    <w:unhideWhenUsed/>
    <w:rsid w:val="00D33DB9"/>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D33DB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436</Words>
  <Characters>2753</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Maddy Lash</dc:creator>
  <cp:lastModifiedBy>Maddy Lash</cp:lastModifiedBy>
  <cp:revision>12</cp:revision>
  <cp:lastPrinted>2016-09-13T19:40:00Z</cp:lastPrinted>
  <dcterms:created xsi:type="dcterms:W3CDTF">2016-09-09T12:20:00Z</dcterms:created>
  <dcterms:modified xsi:type="dcterms:W3CDTF">2016-09-21T15:00:00Z</dcterms:modified>
</cp:coreProperties>
</file>