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F1DC3" w14:textId="77777777" w:rsidR="00B02B3C" w:rsidRDefault="00420A7E" w:rsidP="001777BD">
      <w:pPr>
        <w:pStyle w:val="Titel"/>
      </w:pPr>
      <w:r>
        <w:t>Chemie Protokoll vom 1.11.17</w:t>
      </w:r>
      <w:r w:rsidR="008175F2">
        <w:t xml:space="preserve">        Laura</w:t>
      </w:r>
    </w:p>
    <w:p w14:paraId="3AD5AF9C" w14:textId="77777777" w:rsidR="00420A7E" w:rsidRPr="001777BD" w:rsidRDefault="00420A7E">
      <w:pPr>
        <w:rPr>
          <w:b/>
          <w:sz w:val="24"/>
          <w:szCs w:val="24"/>
        </w:rPr>
      </w:pPr>
      <w:r w:rsidRPr="001777BD">
        <w:rPr>
          <w:b/>
          <w:sz w:val="24"/>
          <w:szCs w:val="24"/>
        </w:rPr>
        <w:t xml:space="preserve">Gliederung </w:t>
      </w:r>
    </w:p>
    <w:p w14:paraId="32BED17C" w14:textId="77777777" w:rsidR="00420A7E" w:rsidRDefault="00420A7E" w:rsidP="00420A7E">
      <w:pPr>
        <w:pStyle w:val="Listenabsatz"/>
        <w:numPr>
          <w:ilvl w:val="0"/>
          <w:numId w:val="1"/>
        </w:numPr>
      </w:pPr>
      <w:r>
        <w:t>Versuch: Iodethan und Wasser</w:t>
      </w:r>
    </w:p>
    <w:p w14:paraId="5D774568" w14:textId="77777777" w:rsidR="00420A7E" w:rsidRDefault="00420A7E" w:rsidP="00420A7E">
      <w:pPr>
        <w:pStyle w:val="Listenabsatz"/>
        <w:numPr>
          <w:ilvl w:val="0"/>
          <w:numId w:val="1"/>
        </w:numPr>
      </w:pPr>
      <w:r>
        <w:t>Versuch: tert.-Butanol und Salzsäure</w:t>
      </w:r>
    </w:p>
    <w:p w14:paraId="43AE8BEF" w14:textId="77777777" w:rsidR="00420A7E" w:rsidRPr="001777BD" w:rsidRDefault="00420A7E" w:rsidP="00420A7E">
      <w:pPr>
        <w:rPr>
          <w:b/>
          <w:sz w:val="24"/>
          <w:szCs w:val="24"/>
        </w:rPr>
      </w:pPr>
      <w:r w:rsidRPr="001777BD">
        <w:rPr>
          <w:b/>
          <w:sz w:val="24"/>
          <w:szCs w:val="24"/>
        </w:rPr>
        <w:t>1.</w:t>
      </w:r>
      <w:r w:rsidR="008175F2">
        <w:rPr>
          <w:b/>
          <w:sz w:val="24"/>
          <w:szCs w:val="24"/>
        </w:rPr>
        <w:t xml:space="preserve"> Versuch: </w:t>
      </w:r>
      <w:proofErr w:type="spellStart"/>
      <w:r w:rsidRPr="001777BD">
        <w:rPr>
          <w:b/>
          <w:sz w:val="24"/>
          <w:szCs w:val="24"/>
        </w:rPr>
        <w:t>Iodet</w:t>
      </w:r>
      <w:r w:rsidR="001E52CF" w:rsidRPr="001777BD">
        <w:rPr>
          <w:b/>
          <w:sz w:val="24"/>
          <w:szCs w:val="24"/>
        </w:rPr>
        <w:t>h</w:t>
      </w:r>
      <w:r w:rsidRPr="001777BD">
        <w:rPr>
          <w:b/>
          <w:sz w:val="24"/>
          <w:szCs w:val="24"/>
        </w:rPr>
        <w:t>an</w:t>
      </w:r>
      <w:proofErr w:type="spellEnd"/>
      <w:r w:rsidRPr="001777BD">
        <w:rPr>
          <w:b/>
          <w:sz w:val="24"/>
          <w:szCs w:val="24"/>
        </w:rPr>
        <w:t xml:space="preserve"> und Wasser</w:t>
      </w:r>
    </w:p>
    <w:p w14:paraId="1A3B31E8" w14:textId="77777777" w:rsidR="00420A7E" w:rsidRDefault="00420A7E" w:rsidP="00420A7E">
      <w:pPr>
        <w:spacing w:after="0"/>
      </w:pPr>
      <w:r w:rsidRPr="001777BD">
        <w:rPr>
          <w:b/>
          <w:i/>
        </w:rPr>
        <w:t>Material:</w:t>
      </w:r>
      <w:r>
        <w:t xml:space="preserve"> </w:t>
      </w:r>
      <w:r w:rsidR="00A8745A">
        <w:t>Zwei</w:t>
      </w:r>
      <w:r w:rsidR="00CD2A57">
        <w:t xml:space="preserve"> </w:t>
      </w:r>
      <w:r>
        <w:t xml:space="preserve">Reagenzgläser, Reagenzglasständer, Wasser, Universalindikator und </w:t>
      </w:r>
      <w:proofErr w:type="spellStart"/>
      <w:r>
        <w:t>Iodethan</w:t>
      </w:r>
      <w:proofErr w:type="spellEnd"/>
    </w:p>
    <w:p w14:paraId="6BF66234" w14:textId="77777777" w:rsidR="008175F2" w:rsidRDefault="008175F2" w:rsidP="00420A7E">
      <w:pPr>
        <w:spacing w:after="0"/>
      </w:pPr>
    </w:p>
    <w:p w14:paraId="66224552" w14:textId="77777777" w:rsidR="00420A7E" w:rsidRDefault="00420A7E" w:rsidP="00420A7E">
      <w:pPr>
        <w:spacing w:after="0"/>
      </w:pPr>
      <w:r w:rsidRPr="001777BD">
        <w:rPr>
          <w:b/>
          <w:i/>
        </w:rPr>
        <w:t>Durchführung:</w:t>
      </w:r>
      <w:r>
        <w:t xml:space="preserve"> In das </w:t>
      </w:r>
      <w:r w:rsidR="00CD2A57" w:rsidRPr="00A8745A">
        <w:rPr>
          <w:color w:val="548DD4" w:themeColor="text2" w:themeTint="99"/>
        </w:rPr>
        <w:t>1.</w:t>
      </w:r>
      <w:r w:rsidRPr="00A8745A">
        <w:rPr>
          <w:color w:val="548DD4" w:themeColor="text2" w:themeTint="99"/>
        </w:rPr>
        <w:t xml:space="preserve"> Reagenzglas</w:t>
      </w:r>
      <w:r>
        <w:t xml:space="preserve"> werden 5 ml Wasser und 1 Tropfen Universalindikator gegeben. In das </w:t>
      </w:r>
      <w:r w:rsidR="00CD2A57" w:rsidRPr="00A8745A">
        <w:rPr>
          <w:color w:val="B2A1C7" w:themeColor="accent4" w:themeTint="99"/>
        </w:rPr>
        <w:t>2.</w:t>
      </w:r>
      <w:r w:rsidRPr="00A8745A">
        <w:rPr>
          <w:color w:val="B2A1C7" w:themeColor="accent4" w:themeTint="99"/>
        </w:rPr>
        <w:t xml:space="preserve"> Reagenzglas</w:t>
      </w:r>
      <w:r>
        <w:t xml:space="preserve"> kommen auch 5ml Wasser und 1 Tropfen Universalindikator und 5 Tropfen Iodethan. Beide Reagenzgläser werden </w:t>
      </w:r>
      <w:r w:rsidR="00A8745A">
        <w:t>geschüttelt</w:t>
      </w:r>
      <w:r w:rsidR="00F8520C">
        <w:t>.</w:t>
      </w:r>
    </w:p>
    <w:p w14:paraId="4BCA524D" w14:textId="77777777" w:rsidR="008175F2" w:rsidRDefault="008175F2" w:rsidP="00420A7E">
      <w:pPr>
        <w:spacing w:after="0"/>
      </w:pPr>
    </w:p>
    <w:p w14:paraId="2BC422F3" w14:textId="77777777" w:rsidR="008175F2" w:rsidRDefault="00420A7E" w:rsidP="00420A7E">
      <w:pPr>
        <w:spacing w:after="0"/>
      </w:pPr>
      <w:r w:rsidRPr="001777BD">
        <w:rPr>
          <w:b/>
          <w:i/>
        </w:rPr>
        <w:t>Beobachtung:</w:t>
      </w:r>
    </w:p>
    <w:p w14:paraId="1E7D88FD" w14:textId="77777777" w:rsidR="008175F2" w:rsidRDefault="00420A7E" w:rsidP="00420A7E">
      <w:pPr>
        <w:spacing w:after="0"/>
      </w:pPr>
      <w:r>
        <w:t xml:space="preserve">Im </w:t>
      </w:r>
      <w:r w:rsidRPr="00A8745A">
        <w:rPr>
          <w:color w:val="548DD4" w:themeColor="text2" w:themeTint="99"/>
        </w:rPr>
        <w:t>1. Reagenzglas</w:t>
      </w:r>
      <w:r>
        <w:t xml:space="preserve"> ist eine schwache, gr</w:t>
      </w:r>
      <w:r w:rsidR="008175F2">
        <w:t>üne Färbung entstanden.</w:t>
      </w:r>
    </w:p>
    <w:p w14:paraId="50FD1B0A" w14:textId="77777777" w:rsidR="00420A7E" w:rsidRDefault="00420A7E" w:rsidP="00420A7E">
      <w:pPr>
        <w:spacing w:after="0"/>
      </w:pPr>
      <w:r>
        <w:t xml:space="preserve">In dem </w:t>
      </w:r>
      <w:r w:rsidRPr="00A8745A">
        <w:rPr>
          <w:color w:val="B2A1C7" w:themeColor="accent4" w:themeTint="99"/>
        </w:rPr>
        <w:t>2. Reagenzglas</w:t>
      </w:r>
      <w:r>
        <w:t xml:space="preserve"> ist eine tendenzielle gelbe Färbung entstanden, die zum Schluss </w:t>
      </w:r>
      <w:r w:rsidR="008175F2">
        <w:t>deutlich gelb</w:t>
      </w:r>
      <w:r>
        <w:t xml:space="preserve"> wird</w:t>
      </w:r>
      <w:r w:rsidR="008175F2">
        <w:t xml:space="preserve"> (sauer)</w:t>
      </w:r>
      <w:r>
        <w:t xml:space="preserve">. </w:t>
      </w:r>
      <w:r w:rsidR="00CD2A57">
        <w:t xml:space="preserve">Es </w:t>
      </w:r>
      <w:r w:rsidR="001E52CF">
        <w:t>entsteht</w:t>
      </w:r>
      <w:r w:rsidR="00CD2A57">
        <w:t xml:space="preserve"> keine Phasentrennung.</w:t>
      </w:r>
    </w:p>
    <w:p w14:paraId="19033344" w14:textId="77777777" w:rsidR="008175F2" w:rsidRDefault="008175F2" w:rsidP="00420A7E">
      <w:pPr>
        <w:spacing w:after="0"/>
      </w:pPr>
    </w:p>
    <w:p w14:paraId="2AD26902" w14:textId="77777777" w:rsidR="00CD2A57" w:rsidRDefault="00CD2A57" w:rsidP="00420A7E">
      <w:pPr>
        <w:spacing w:after="0"/>
      </w:pPr>
      <w:r w:rsidRPr="001777BD">
        <w:rPr>
          <w:b/>
          <w:i/>
        </w:rPr>
        <w:t>Deutung:</w:t>
      </w:r>
      <w:r>
        <w:t xml:space="preserve"> Im </w:t>
      </w:r>
      <w:r w:rsidRPr="00A8745A">
        <w:rPr>
          <w:color w:val="B2A1C7" w:themeColor="accent4" w:themeTint="99"/>
        </w:rPr>
        <w:t>2. Reagenzglas</w:t>
      </w:r>
      <w:r>
        <w:t xml:space="preserve"> fi</w:t>
      </w:r>
      <w:r w:rsidR="008175F2">
        <w:t>ndet eine saure Reaktion statt.</w:t>
      </w:r>
    </w:p>
    <w:p w14:paraId="65133922" w14:textId="77777777" w:rsidR="007601AF" w:rsidRDefault="001E52CF" w:rsidP="00420A7E">
      <w:pPr>
        <w:spacing w:after="0"/>
        <w:rPr>
          <w:b/>
          <w:sz w:val="24"/>
          <w:szCs w:val="24"/>
        </w:rPr>
      </w:pPr>
      <w:r w:rsidRPr="001777BD">
        <w:rPr>
          <w:b/>
          <w:noProof/>
          <w:sz w:val="24"/>
          <w:szCs w:val="24"/>
          <w:lang w:eastAsia="de-DE"/>
        </w:rPr>
        <w:drawing>
          <wp:inline distT="0" distB="0" distL="0" distR="0" wp14:anchorId="3CFC1A11" wp14:editId="2E80E2F5">
            <wp:extent cx="5760720" cy="3035420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3AB2A" w14:textId="77777777" w:rsidR="007601AF" w:rsidRPr="001777BD" w:rsidRDefault="00305519" w:rsidP="00420A7E">
      <w:pPr>
        <w:spacing w:after="0"/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18F903F" wp14:editId="1B9D800E">
            <wp:extent cx="2134289" cy="1552575"/>
            <wp:effectExtent l="19050" t="0" r="0" b="0"/>
            <wp:docPr id="13" name="Bild 13" descr="C:\Users\Laura\AppData\Local\Microsoft\Windows\Temporary Internet Files\Content.Word\20171101_125222 - Kopie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ra\AppData\Local\Microsoft\Windows\Temporary Internet Files\Content.Word\20171101_125222 - Kopiert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84" cy="15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 w:rsidR="008175F2">
        <w:rPr>
          <w:b/>
          <w:sz w:val="24"/>
          <w:szCs w:val="24"/>
        </w:rPr>
        <w:t xml:space="preserve">       </w:t>
      </w:r>
      <w:r>
        <w:rPr>
          <w:noProof/>
          <w:lang w:eastAsia="de-DE"/>
        </w:rPr>
        <w:drawing>
          <wp:inline distT="0" distB="0" distL="0" distR="0" wp14:anchorId="04465149" wp14:editId="18A919D7">
            <wp:extent cx="2120898" cy="1590675"/>
            <wp:effectExtent l="19050" t="0" r="0" b="0"/>
            <wp:docPr id="16" name="Bild 16" descr="C:\Users\Laura\AppData\Local\Microsoft\Windows\Temporary Internet Files\Content.Word\20171101_1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ura\AppData\Local\Microsoft\Windows\Temporary Internet Files\Content.Word\20171101_130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3" cy="159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A2D9F" w14:textId="77777777" w:rsidR="00305519" w:rsidRPr="008175F2" w:rsidRDefault="008175F2" w:rsidP="00420A7E">
      <w:pPr>
        <w:rPr>
          <w:sz w:val="20"/>
          <w:szCs w:val="20"/>
        </w:rPr>
      </w:pPr>
      <w:r w:rsidRPr="008175F2">
        <w:rPr>
          <w:sz w:val="20"/>
          <w:szCs w:val="20"/>
        </w:rPr>
        <w:t xml:space="preserve">Anfang: links </w:t>
      </w:r>
      <w:r>
        <w:rPr>
          <w:sz w:val="20"/>
          <w:szCs w:val="20"/>
        </w:rPr>
        <w:t xml:space="preserve">mit </w:t>
      </w:r>
      <w:proofErr w:type="spellStart"/>
      <w:r>
        <w:rPr>
          <w:sz w:val="20"/>
          <w:szCs w:val="20"/>
        </w:rPr>
        <w:t>Iodethan</w:t>
      </w:r>
      <w:proofErr w:type="spellEnd"/>
      <w:r w:rsidRPr="008175F2">
        <w:rPr>
          <w:sz w:val="20"/>
          <w:szCs w:val="20"/>
        </w:rPr>
        <w:t xml:space="preserve">, rechts </w:t>
      </w:r>
      <w:r>
        <w:rPr>
          <w:sz w:val="20"/>
          <w:szCs w:val="20"/>
        </w:rPr>
        <w:t xml:space="preserve">nur Wasser           Ende: links mit </w:t>
      </w:r>
      <w:proofErr w:type="spellStart"/>
      <w:r>
        <w:rPr>
          <w:sz w:val="20"/>
          <w:szCs w:val="20"/>
        </w:rPr>
        <w:t>Iodethan</w:t>
      </w:r>
      <w:proofErr w:type="spellEnd"/>
      <w:r>
        <w:rPr>
          <w:sz w:val="20"/>
          <w:szCs w:val="20"/>
        </w:rPr>
        <w:t>, rechts nur Wasser</w:t>
      </w:r>
    </w:p>
    <w:p w14:paraId="4BC4EB8D" w14:textId="77777777" w:rsidR="001E52CF" w:rsidRPr="001777BD" w:rsidRDefault="001E52CF" w:rsidP="00420A7E">
      <w:pPr>
        <w:rPr>
          <w:b/>
          <w:sz w:val="24"/>
          <w:szCs w:val="24"/>
        </w:rPr>
      </w:pPr>
      <w:r w:rsidRPr="001777BD">
        <w:rPr>
          <w:b/>
          <w:sz w:val="24"/>
          <w:szCs w:val="24"/>
        </w:rPr>
        <w:lastRenderedPageBreak/>
        <w:t xml:space="preserve">2. </w:t>
      </w:r>
      <w:r w:rsidR="008175F2">
        <w:rPr>
          <w:b/>
          <w:sz w:val="24"/>
          <w:szCs w:val="24"/>
        </w:rPr>
        <w:t xml:space="preserve">Versuch: </w:t>
      </w:r>
      <w:proofErr w:type="spellStart"/>
      <w:r w:rsidRPr="001777BD">
        <w:rPr>
          <w:b/>
          <w:sz w:val="24"/>
          <w:szCs w:val="24"/>
        </w:rPr>
        <w:t>tert</w:t>
      </w:r>
      <w:proofErr w:type="spellEnd"/>
      <w:r w:rsidRPr="001777BD">
        <w:rPr>
          <w:b/>
          <w:sz w:val="24"/>
          <w:szCs w:val="24"/>
        </w:rPr>
        <w:t>.-Butanol und Salzsäure</w:t>
      </w:r>
    </w:p>
    <w:p w14:paraId="5C8D624D" w14:textId="77777777" w:rsidR="001E52CF" w:rsidRDefault="001E52CF" w:rsidP="001E52CF">
      <w:pPr>
        <w:spacing w:after="0"/>
      </w:pPr>
      <w:r w:rsidRPr="001777BD">
        <w:rPr>
          <w:b/>
          <w:i/>
        </w:rPr>
        <w:t>Material:</w:t>
      </w:r>
      <w:r>
        <w:t xml:space="preserve"> </w:t>
      </w:r>
      <w:r w:rsidR="00A8745A">
        <w:t>Zwei</w:t>
      </w:r>
      <w:r>
        <w:t xml:space="preserve"> Reagenzgläser, Reagenzglasständer, </w:t>
      </w:r>
      <w:proofErr w:type="spellStart"/>
      <w:r>
        <w:t>tert</w:t>
      </w:r>
      <w:proofErr w:type="spellEnd"/>
      <w:r>
        <w:t>.-Butanol, Wasser, Salzsäure</w:t>
      </w:r>
    </w:p>
    <w:p w14:paraId="37011B42" w14:textId="77777777" w:rsidR="008175F2" w:rsidRDefault="008175F2" w:rsidP="008175F2">
      <w:pPr>
        <w:spacing w:after="0"/>
      </w:pPr>
      <w:r>
        <w:t xml:space="preserve">(Hinweis: </w:t>
      </w:r>
      <w:proofErr w:type="spellStart"/>
      <w:r>
        <w:t>tert</w:t>
      </w:r>
      <w:proofErr w:type="spellEnd"/>
      <w:r>
        <w:t xml:space="preserve">.-Butanol wird </w:t>
      </w:r>
      <w:r>
        <w:t>nach IUPAC-Nomenklatur</w:t>
      </w:r>
      <w:r>
        <w:t xml:space="preserve"> </w:t>
      </w:r>
      <w:r>
        <w:t>2-</w:t>
      </w:r>
      <w:r w:rsidRPr="001777BD">
        <w:rPr>
          <w:i/>
        </w:rPr>
        <w:t xml:space="preserve">Methyl-propan-2-ol </w:t>
      </w:r>
      <w:r>
        <w:t>genannt.</w:t>
      </w:r>
      <w:r>
        <w:t>)</w:t>
      </w:r>
    </w:p>
    <w:p w14:paraId="407F9369" w14:textId="77777777" w:rsidR="008175F2" w:rsidRDefault="008175F2" w:rsidP="001E52CF">
      <w:pPr>
        <w:spacing w:after="0"/>
      </w:pPr>
    </w:p>
    <w:p w14:paraId="7946F437" w14:textId="77777777" w:rsidR="008175F2" w:rsidRDefault="001E52CF" w:rsidP="001E52CF">
      <w:pPr>
        <w:spacing w:after="0"/>
      </w:pPr>
      <w:r w:rsidRPr="001777BD">
        <w:rPr>
          <w:b/>
          <w:i/>
        </w:rPr>
        <w:t>Durchführung:</w:t>
      </w:r>
      <w:r>
        <w:t xml:space="preserve"> In das </w:t>
      </w:r>
      <w:r w:rsidRPr="00A8745A">
        <w:rPr>
          <w:color w:val="C2D69B" w:themeColor="accent3" w:themeTint="99"/>
        </w:rPr>
        <w:t>1. Reagenzglas</w:t>
      </w:r>
      <w:r w:rsidR="008175F2">
        <w:t xml:space="preserve"> wird 1ml </w:t>
      </w:r>
      <w:proofErr w:type="spellStart"/>
      <w:r w:rsidR="008175F2">
        <w:t>tert</w:t>
      </w:r>
      <w:proofErr w:type="spellEnd"/>
      <w:r w:rsidR="008175F2">
        <w:t>.-</w:t>
      </w:r>
      <w:r>
        <w:t>Butanol und 5ml Wasser gegeben.</w:t>
      </w:r>
    </w:p>
    <w:p w14:paraId="3213D05A" w14:textId="77777777" w:rsidR="001E52CF" w:rsidRDefault="00F8520C" w:rsidP="001E52CF">
      <w:pPr>
        <w:spacing w:after="0"/>
      </w:pPr>
      <w:r>
        <w:t xml:space="preserve">In </w:t>
      </w:r>
      <w:r w:rsidRPr="00A8745A">
        <w:rPr>
          <w:color w:val="FABF8F" w:themeColor="accent6" w:themeTint="99"/>
        </w:rPr>
        <w:t>das 2. Reagenzglas</w:t>
      </w:r>
      <w:r>
        <w:t xml:space="preserve"> werden 1</w:t>
      </w:r>
      <w:r w:rsidR="008175F2">
        <w:t xml:space="preserve">ml </w:t>
      </w:r>
      <w:proofErr w:type="spellStart"/>
      <w:r w:rsidR="008175F2">
        <w:t>tert</w:t>
      </w:r>
      <w:proofErr w:type="spellEnd"/>
      <w:r w:rsidR="008175F2">
        <w:t>.-</w:t>
      </w:r>
      <w:r w:rsidR="001E52CF">
        <w:t>Butanol und 5ml Salzsäure gegeben. Beide Reagen</w:t>
      </w:r>
      <w:r w:rsidR="008175F2">
        <w:t>zgläser werden gut geschüttelt.</w:t>
      </w:r>
    </w:p>
    <w:p w14:paraId="3D2CD59A" w14:textId="77777777" w:rsidR="008175F2" w:rsidRDefault="008175F2" w:rsidP="001E52CF">
      <w:pPr>
        <w:spacing w:after="0"/>
      </w:pPr>
    </w:p>
    <w:p w14:paraId="7C0B44AA" w14:textId="77777777" w:rsidR="008175F2" w:rsidRDefault="00F8520C" w:rsidP="001E52CF">
      <w:pPr>
        <w:spacing w:after="0"/>
      </w:pPr>
      <w:r w:rsidRPr="001777BD">
        <w:rPr>
          <w:b/>
          <w:i/>
        </w:rPr>
        <w:t>Beobachtung:</w:t>
      </w:r>
    </w:p>
    <w:p w14:paraId="57563826" w14:textId="77777777" w:rsidR="008175F2" w:rsidRDefault="00F8520C" w:rsidP="001E52CF">
      <w:pPr>
        <w:spacing w:after="0"/>
      </w:pPr>
      <w:r>
        <w:t xml:space="preserve">In dem </w:t>
      </w:r>
      <w:r w:rsidRPr="00A8745A">
        <w:rPr>
          <w:color w:val="C2D69B" w:themeColor="accent3" w:themeTint="99"/>
        </w:rPr>
        <w:t>1. Reagenzglas</w:t>
      </w:r>
      <w:r>
        <w:t xml:space="preserve"> ist keine Veränderung zu sehen. Es is</w:t>
      </w:r>
      <w:r w:rsidR="008175F2">
        <w:t>t noch immer eine klare Lösung.</w:t>
      </w:r>
    </w:p>
    <w:p w14:paraId="21B4F687" w14:textId="77777777" w:rsidR="00A8745A" w:rsidRDefault="00F8520C" w:rsidP="001E52CF">
      <w:pPr>
        <w:spacing w:after="0"/>
      </w:pPr>
      <w:r>
        <w:t xml:space="preserve">Im </w:t>
      </w:r>
      <w:r w:rsidRPr="00A8745A">
        <w:rPr>
          <w:color w:val="FABF8F" w:themeColor="accent6" w:themeTint="99"/>
        </w:rPr>
        <w:t>2. Reagenzglas</w:t>
      </w:r>
      <w:r>
        <w:t xml:space="preserve"> haben sich zwei Phasen gebildet. Die obere Phase ist klar und die untere Phase ist trüb. Nach längerer Zeit wird auch die untere Phase klar.</w:t>
      </w:r>
    </w:p>
    <w:p w14:paraId="36626206" w14:textId="77777777" w:rsidR="008175F2" w:rsidRDefault="008175F2" w:rsidP="001E52CF">
      <w:pPr>
        <w:spacing w:after="0"/>
      </w:pPr>
    </w:p>
    <w:p w14:paraId="775756DE" w14:textId="77777777" w:rsidR="008175F2" w:rsidRDefault="008175F2" w:rsidP="001E52CF">
      <w:pPr>
        <w:spacing w:after="0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E687D26" wp14:editId="09962101">
            <wp:simplePos x="0" y="0"/>
            <wp:positionH relativeFrom="column">
              <wp:posOffset>1781810</wp:posOffset>
            </wp:positionH>
            <wp:positionV relativeFrom="paragraph">
              <wp:posOffset>32385</wp:posOffset>
            </wp:positionV>
            <wp:extent cx="2058035" cy="1542415"/>
            <wp:effectExtent l="0" t="0" r="0" b="0"/>
            <wp:wrapTight wrapText="bothSides">
              <wp:wrapPolygon edited="0">
                <wp:start x="0" y="0"/>
                <wp:lineTo x="0" y="21342"/>
                <wp:lineTo x="21327" y="21342"/>
                <wp:lineTo x="21327" y="0"/>
                <wp:lineTo x="0" y="0"/>
              </wp:wrapPolygon>
            </wp:wrapTight>
            <wp:docPr id="22" name="Bild 22" descr="C:\Users\Laura\AppData\Local\Microsoft\Windows\Temporary Internet Files\Content.Word\20171101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ura\AppData\Local\Microsoft\Windows\Temporary Internet Files\Content.Word\20171101_130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F7CE320" wp14:editId="55223291">
            <wp:simplePos x="0" y="0"/>
            <wp:positionH relativeFrom="column">
              <wp:posOffset>-244475</wp:posOffset>
            </wp:positionH>
            <wp:positionV relativeFrom="paragraph">
              <wp:posOffset>226060</wp:posOffset>
            </wp:positionV>
            <wp:extent cx="1530350" cy="1146175"/>
            <wp:effectExtent l="0" t="203200" r="0" b="174625"/>
            <wp:wrapTight wrapText="bothSides">
              <wp:wrapPolygon edited="0">
                <wp:start x="-157" y="21391"/>
                <wp:lineTo x="21354" y="21391"/>
                <wp:lineTo x="21354" y="329"/>
                <wp:lineTo x="-157" y="329"/>
                <wp:lineTo x="-157" y="21391"/>
              </wp:wrapPolygon>
            </wp:wrapTight>
            <wp:docPr id="19" name="Bild 19" descr="C:\Users\Laura\AppData\Local\Microsoft\Windows\Temporary Internet Files\Content.Word\20171101_13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ura\AppData\Local\Microsoft\Windows\Temporary Internet Files\Content.Word\20171101_130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035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C88EB" w14:textId="77777777" w:rsidR="008175F2" w:rsidRDefault="008175F2" w:rsidP="001E52CF">
      <w:pPr>
        <w:spacing w:after="0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2A353A1" wp14:editId="7ECC4B0F">
            <wp:simplePos x="0" y="0"/>
            <wp:positionH relativeFrom="column">
              <wp:posOffset>3030220</wp:posOffset>
            </wp:positionH>
            <wp:positionV relativeFrom="paragraph">
              <wp:posOffset>29845</wp:posOffset>
            </wp:positionV>
            <wp:extent cx="1524000" cy="1143000"/>
            <wp:effectExtent l="0" t="203200" r="0" b="177800"/>
            <wp:wrapTight wrapText="bothSides">
              <wp:wrapPolygon edited="0">
                <wp:start x="-180" y="21360"/>
                <wp:lineTo x="21420" y="21360"/>
                <wp:lineTo x="21420" y="240"/>
                <wp:lineTo x="-180" y="240"/>
                <wp:lineTo x="-180" y="21360"/>
              </wp:wrapPolygon>
            </wp:wrapTight>
            <wp:docPr id="25" name="Bild 25" descr="C:\Users\Laura\AppData\Local\Microsoft\Windows\Temporary Internet Files\Content.Word\20171101_13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ura\AppData\Local\Microsoft\Windows\Temporary Internet Files\Content.Word\20171101_132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D8C65" w14:textId="77777777" w:rsidR="008175F2" w:rsidRDefault="008175F2" w:rsidP="001E52CF">
      <w:pPr>
        <w:spacing w:after="0"/>
      </w:pPr>
    </w:p>
    <w:p w14:paraId="4CCFBD42" w14:textId="77777777" w:rsidR="008175F2" w:rsidRDefault="008175F2" w:rsidP="001E52CF">
      <w:pPr>
        <w:spacing w:after="0"/>
      </w:pPr>
    </w:p>
    <w:p w14:paraId="589C5A27" w14:textId="77777777" w:rsidR="008175F2" w:rsidRDefault="008175F2" w:rsidP="001E52CF">
      <w:pPr>
        <w:spacing w:after="0"/>
      </w:pPr>
    </w:p>
    <w:p w14:paraId="013B6775" w14:textId="77777777" w:rsidR="008175F2" w:rsidRDefault="008175F2" w:rsidP="001E52CF">
      <w:pPr>
        <w:spacing w:after="0"/>
      </w:pPr>
    </w:p>
    <w:p w14:paraId="5EFCAC73" w14:textId="77777777" w:rsidR="008175F2" w:rsidRDefault="008175F2" w:rsidP="001E52CF">
      <w:pPr>
        <w:spacing w:after="0"/>
      </w:pPr>
    </w:p>
    <w:p w14:paraId="1E70936B" w14:textId="77777777" w:rsidR="008175F2" w:rsidRDefault="008175F2" w:rsidP="001E52CF">
      <w:pPr>
        <w:spacing w:after="0"/>
      </w:pPr>
    </w:p>
    <w:p w14:paraId="5FD4346E" w14:textId="77777777" w:rsidR="008175F2" w:rsidRPr="008175F2" w:rsidRDefault="008175F2" w:rsidP="001E52CF">
      <w:pPr>
        <w:spacing w:after="0"/>
        <w:rPr>
          <w:sz w:val="20"/>
          <w:szCs w:val="20"/>
        </w:rPr>
      </w:pPr>
      <w:r w:rsidRPr="008175F2">
        <w:rPr>
          <w:sz w:val="20"/>
          <w:szCs w:val="20"/>
        </w:rPr>
        <w:t>Reagenzglas2: Schütteln</w:t>
      </w:r>
      <w:r>
        <w:rPr>
          <w:sz w:val="20"/>
          <w:szCs w:val="20"/>
        </w:rPr>
        <w:t xml:space="preserve">               links: Reagenzglas 2, rechts: Reagenzglas1                Reagenzglas2: Stehenlassen</w:t>
      </w:r>
    </w:p>
    <w:p w14:paraId="6AEC4184" w14:textId="77777777" w:rsidR="008175F2" w:rsidRDefault="008175F2" w:rsidP="001E52CF">
      <w:pPr>
        <w:spacing w:after="0"/>
      </w:pPr>
    </w:p>
    <w:p w14:paraId="049A51D4" w14:textId="77777777" w:rsidR="00A8745A" w:rsidRDefault="00A8745A" w:rsidP="001E52CF">
      <w:pPr>
        <w:spacing w:after="0"/>
      </w:pPr>
    </w:p>
    <w:p w14:paraId="2F41E2A5" w14:textId="77777777" w:rsidR="00F8520C" w:rsidRPr="001777BD" w:rsidRDefault="00F8520C" w:rsidP="001E52CF">
      <w:pPr>
        <w:spacing w:after="0"/>
        <w:rPr>
          <w:b/>
          <w:i/>
        </w:rPr>
      </w:pPr>
      <w:r w:rsidRPr="001777BD">
        <w:rPr>
          <w:b/>
          <w:i/>
        </w:rPr>
        <w:t>Deutung:</w:t>
      </w:r>
    </w:p>
    <w:p w14:paraId="0DA0A95D" w14:textId="77777777" w:rsidR="008175F2" w:rsidRDefault="008175F2" w:rsidP="001E52CF">
      <w:pPr>
        <w:spacing w:after="0"/>
      </w:pPr>
    </w:p>
    <w:p w14:paraId="678E0AF5" w14:textId="77777777" w:rsidR="008175F2" w:rsidRDefault="008175F2" w:rsidP="001E52CF">
      <w:pPr>
        <w:spacing w:after="0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F2A59EE" wp14:editId="26C8E3DE">
            <wp:simplePos x="0" y="0"/>
            <wp:positionH relativeFrom="column">
              <wp:posOffset>66040</wp:posOffset>
            </wp:positionH>
            <wp:positionV relativeFrom="paragraph">
              <wp:posOffset>50165</wp:posOffset>
            </wp:positionV>
            <wp:extent cx="5363845" cy="1969135"/>
            <wp:effectExtent l="0" t="0" r="0" b="0"/>
            <wp:wrapTight wrapText="bothSides">
              <wp:wrapPolygon edited="0">
                <wp:start x="0" y="0"/>
                <wp:lineTo x="0" y="21454"/>
                <wp:lineTo x="21480" y="21454"/>
                <wp:lineTo x="21480" y="0"/>
                <wp:lineTo x="0" y="0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73F5B" w14:textId="77777777" w:rsidR="008175F2" w:rsidRDefault="008175F2" w:rsidP="001E52CF">
      <w:pPr>
        <w:spacing w:after="0"/>
      </w:pPr>
    </w:p>
    <w:p w14:paraId="7B56648A" w14:textId="77777777" w:rsidR="008175F2" w:rsidRDefault="008175F2" w:rsidP="001E52CF">
      <w:pPr>
        <w:spacing w:after="0"/>
      </w:pPr>
    </w:p>
    <w:p w14:paraId="3C5C0435" w14:textId="77777777" w:rsidR="008175F2" w:rsidRDefault="008175F2" w:rsidP="001E52CF">
      <w:pPr>
        <w:spacing w:after="0"/>
      </w:pPr>
    </w:p>
    <w:p w14:paraId="311A4BAF" w14:textId="77777777" w:rsidR="008175F2" w:rsidRDefault="008175F2" w:rsidP="001E52CF">
      <w:pPr>
        <w:spacing w:after="0"/>
      </w:pPr>
    </w:p>
    <w:p w14:paraId="58D637AA" w14:textId="77777777" w:rsidR="008175F2" w:rsidRDefault="008175F2" w:rsidP="001E52CF">
      <w:pPr>
        <w:spacing w:after="0"/>
      </w:pPr>
    </w:p>
    <w:p w14:paraId="2D224C5A" w14:textId="77777777" w:rsidR="008175F2" w:rsidRDefault="008175F2" w:rsidP="001E52CF">
      <w:pPr>
        <w:spacing w:after="0"/>
      </w:pPr>
    </w:p>
    <w:p w14:paraId="17D7D923" w14:textId="77777777" w:rsidR="008175F2" w:rsidRDefault="008175F2" w:rsidP="001E52CF">
      <w:pPr>
        <w:spacing w:after="0"/>
      </w:pPr>
    </w:p>
    <w:p w14:paraId="4EB1CF48" w14:textId="77777777" w:rsidR="008175F2" w:rsidRDefault="008175F2" w:rsidP="001E52CF">
      <w:pPr>
        <w:spacing w:after="0"/>
      </w:pPr>
    </w:p>
    <w:p w14:paraId="1669E682" w14:textId="77777777" w:rsidR="00A8745A" w:rsidRDefault="00A8745A" w:rsidP="001E52CF">
      <w:pPr>
        <w:spacing w:after="0"/>
      </w:pPr>
    </w:p>
    <w:p w14:paraId="77BCCB89" w14:textId="77777777" w:rsidR="008175F2" w:rsidRDefault="008175F2" w:rsidP="001E52CF">
      <w:pPr>
        <w:spacing w:after="0"/>
      </w:pPr>
    </w:p>
    <w:p w14:paraId="20D93D75" w14:textId="77777777" w:rsidR="008175F2" w:rsidRDefault="008175F2" w:rsidP="001E52CF">
      <w:pPr>
        <w:spacing w:after="0"/>
      </w:pPr>
    </w:p>
    <w:p w14:paraId="4917808E" w14:textId="77777777" w:rsidR="008175F2" w:rsidRDefault="008175F2" w:rsidP="001E52CF">
      <w:pPr>
        <w:spacing w:after="0"/>
      </w:pPr>
      <w:proofErr w:type="spellStart"/>
      <w:r>
        <w:t>tert</w:t>
      </w:r>
      <w:proofErr w:type="spellEnd"/>
      <w:r>
        <w:t>-Butanol löst sich wegen der H-Brückenbindungen zu Wasser-Molekülen gut in Wasser.</w:t>
      </w:r>
    </w:p>
    <w:p w14:paraId="25AB9344" w14:textId="77777777" w:rsidR="00A8745A" w:rsidRDefault="00A8745A" w:rsidP="001E52CF">
      <w:pPr>
        <w:spacing w:after="0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562A8F91" wp14:editId="39D2936E">
            <wp:simplePos x="0" y="0"/>
            <wp:positionH relativeFrom="column">
              <wp:posOffset>20955</wp:posOffset>
            </wp:positionH>
            <wp:positionV relativeFrom="paragraph">
              <wp:posOffset>3810</wp:posOffset>
            </wp:positionV>
            <wp:extent cx="5760000" cy="3430800"/>
            <wp:effectExtent l="0" t="0" r="0" b="0"/>
            <wp:wrapTight wrapText="bothSides">
              <wp:wrapPolygon edited="0">
                <wp:start x="0" y="0"/>
                <wp:lineTo x="0" y="21432"/>
                <wp:lineTo x="21529" y="21432"/>
                <wp:lineTo x="21529" y="0"/>
                <wp:lineTo x="0" y="0"/>
              </wp:wrapPolygon>
            </wp:wrapTight>
            <wp:docPr id="12" name="Bild 12" descr="C:\Users\Laura\Pictures\ControlCenter4\Scan\CCI011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ura\Pictures\ControlCenter4\Scan\CCI01112017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D5CB6" w14:textId="77777777" w:rsidR="00305519" w:rsidRDefault="008175F2" w:rsidP="001E52CF">
      <w:pPr>
        <w:spacing w:after="0"/>
      </w:pPr>
      <w:r w:rsidRPr="008175F2">
        <w:rPr>
          <w:b/>
        </w:rPr>
        <w:t>Substitution:</w:t>
      </w:r>
      <w:r>
        <w:t xml:space="preserve"> Die </w:t>
      </w:r>
      <w:proofErr w:type="spellStart"/>
      <w:r>
        <w:t>Hydroxy</w:t>
      </w:r>
      <w:proofErr w:type="spellEnd"/>
      <w:r>
        <w:t>-Gruppe wird durch die Cl-Gruppe ersetzt.</w:t>
      </w:r>
    </w:p>
    <w:p w14:paraId="471A971F" w14:textId="77777777" w:rsidR="00305519" w:rsidRDefault="00305519" w:rsidP="001E52CF">
      <w:pPr>
        <w:spacing w:after="0"/>
      </w:pPr>
    </w:p>
    <w:p w14:paraId="62245468" w14:textId="77777777" w:rsidR="00305519" w:rsidRDefault="008175F2" w:rsidP="001E52CF">
      <w:pPr>
        <w:spacing w:after="0"/>
      </w:pPr>
      <w:proofErr w:type="spellStart"/>
      <w:r w:rsidRPr="008175F2">
        <w:rPr>
          <w:b/>
        </w:rPr>
        <w:t>nukleophiler</w:t>
      </w:r>
      <w:proofErr w:type="spellEnd"/>
      <w:r w:rsidRPr="008175F2">
        <w:rPr>
          <w:b/>
        </w:rPr>
        <w:t xml:space="preserve"> Angriff:</w:t>
      </w:r>
      <w:r>
        <w:t xml:space="preserve"> Der entscheidende Schritt (energetisch schwierigste) Schritt der gesamten Reaktion gibt den Namen für den Mechanismus -&gt; </w:t>
      </w:r>
      <w:bookmarkStart w:id="0" w:name="_GoBack"/>
      <w:r w:rsidRPr="008175F2">
        <w:rPr>
          <w:b/>
        </w:rPr>
        <w:t xml:space="preserve">Angriff des stark </w:t>
      </w:r>
      <w:proofErr w:type="spellStart"/>
      <w:r w:rsidRPr="008175F2">
        <w:rPr>
          <w:b/>
        </w:rPr>
        <w:t>nukleophilen</w:t>
      </w:r>
      <w:proofErr w:type="spellEnd"/>
      <w:r w:rsidRPr="008175F2">
        <w:rPr>
          <w:b/>
        </w:rPr>
        <w:t xml:space="preserve"> Teilchens Cl</w:t>
      </w:r>
      <w:r w:rsidRPr="008175F2">
        <w:rPr>
          <w:b/>
          <w:vertAlign w:val="superscript"/>
        </w:rPr>
        <w:t>-</w:t>
      </w:r>
      <w:r w:rsidRPr="008175F2">
        <w:rPr>
          <w:b/>
        </w:rPr>
        <w:t>.</w:t>
      </w:r>
      <w:bookmarkEnd w:id="0"/>
    </w:p>
    <w:p w14:paraId="26C6F2F3" w14:textId="77777777" w:rsidR="00305519" w:rsidRDefault="00305519" w:rsidP="001E52CF">
      <w:pPr>
        <w:spacing w:after="0"/>
      </w:pPr>
    </w:p>
    <w:p w14:paraId="39630D99" w14:textId="77777777" w:rsidR="00305519" w:rsidRDefault="00305519" w:rsidP="001E52CF">
      <w:pPr>
        <w:spacing w:after="0"/>
      </w:pPr>
    </w:p>
    <w:p w14:paraId="280D7EB3" w14:textId="77777777" w:rsidR="00305519" w:rsidRDefault="00305519" w:rsidP="001E52CF">
      <w:pPr>
        <w:spacing w:after="0"/>
      </w:pPr>
    </w:p>
    <w:p w14:paraId="28C263E2" w14:textId="77777777" w:rsidR="00305519" w:rsidRDefault="00305519" w:rsidP="001E52CF">
      <w:pPr>
        <w:spacing w:after="0"/>
      </w:pPr>
    </w:p>
    <w:p w14:paraId="447E9A2F" w14:textId="77777777" w:rsidR="00305519" w:rsidRDefault="00305519" w:rsidP="001E52CF">
      <w:pPr>
        <w:spacing w:after="0"/>
      </w:pPr>
    </w:p>
    <w:p w14:paraId="47EDE90C" w14:textId="77777777" w:rsidR="00305519" w:rsidRDefault="00305519" w:rsidP="001E52CF">
      <w:pPr>
        <w:spacing w:after="0"/>
      </w:pPr>
    </w:p>
    <w:p w14:paraId="0D124163" w14:textId="77777777" w:rsidR="00305519" w:rsidRDefault="00305519" w:rsidP="001E52CF">
      <w:pPr>
        <w:spacing w:after="0"/>
      </w:pPr>
    </w:p>
    <w:p w14:paraId="10632625" w14:textId="77777777" w:rsidR="00305519" w:rsidRDefault="00305519" w:rsidP="001E52CF">
      <w:pPr>
        <w:spacing w:after="0"/>
      </w:pPr>
    </w:p>
    <w:p w14:paraId="46BB0F3D" w14:textId="77777777" w:rsidR="00305519" w:rsidRDefault="00305519" w:rsidP="001E52CF">
      <w:pPr>
        <w:spacing w:after="0"/>
      </w:pPr>
    </w:p>
    <w:p w14:paraId="11448109" w14:textId="77777777" w:rsidR="00305519" w:rsidRDefault="00305519" w:rsidP="001E52CF">
      <w:pPr>
        <w:spacing w:after="0"/>
      </w:pPr>
    </w:p>
    <w:p w14:paraId="0C170300" w14:textId="77777777" w:rsidR="00305519" w:rsidRDefault="00305519" w:rsidP="001E52CF">
      <w:pPr>
        <w:spacing w:after="0"/>
      </w:pPr>
    </w:p>
    <w:p w14:paraId="69DACA79" w14:textId="77777777" w:rsidR="00305519" w:rsidRDefault="00305519" w:rsidP="001E52CF">
      <w:pPr>
        <w:spacing w:after="0"/>
      </w:pPr>
    </w:p>
    <w:p w14:paraId="09967BFF" w14:textId="77777777" w:rsidR="00252DAD" w:rsidRDefault="00252DAD" w:rsidP="001E52CF">
      <w:pPr>
        <w:spacing w:after="0"/>
        <w:rPr>
          <w:i/>
        </w:rPr>
      </w:pPr>
    </w:p>
    <w:p w14:paraId="6D1F98A9" w14:textId="77777777" w:rsidR="00252DAD" w:rsidRDefault="00252DAD" w:rsidP="001E52CF">
      <w:pPr>
        <w:spacing w:after="0"/>
        <w:rPr>
          <w:i/>
        </w:rPr>
      </w:pPr>
    </w:p>
    <w:p w14:paraId="70307FFB" w14:textId="77777777" w:rsidR="00252DAD" w:rsidRDefault="00252DAD" w:rsidP="001E52CF">
      <w:pPr>
        <w:spacing w:after="0"/>
        <w:rPr>
          <w:i/>
        </w:rPr>
      </w:pPr>
    </w:p>
    <w:p w14:paraId="0FAAB24D" w14:textId="77777777" w:rsidR="00252DAD" w:rsidRDefault="00252DAD" w:rsidP="001E52CF">
      <w:pPr>
        <w:spacing w:after="0"/>
        <w:rPr>
          <w:i/>
        </w:rPr>
      </w:pPr>
    </w:p>
    <w:p w14:paraId="22870007" w14:textId="77777777" w:rsidR="00252DAD" w:rsidRDefault="00252DAD" w:rsidP="001E52CF">
      <w:pPr>
        <w:spacing w:after="0"/>
        <w:rPr>
          <w:i/>
        </w:rPr>
      </w:pPr>
    </w:p>
    <w:p w14:paraId="3018CE08" w14:textId="77777777" w:rsidR="00252DAD" w:rsidRDefault="00252DAD" w:rsidP="001E52CF">
      <w:pPr>
        <w:spacing w:after="0"/>
        <w:rPr>
          <w:i/>
        </w:rPr>
      </w:pPr>
    </w:p>
    <w:p w14:paraId="42A4D94E" w14:textId="77777777" w:rsidR="00252DAD" w:rsidRDefault="00252DAD" w:rsidP="001E52CF">
      <w:pPr>
        <w:spacing w:after="0"/>
        <w:rPr>
          <w:i/>
        </w:rPr>
      </w:pPr>
    </w:p>
    <w:p w14:paraId="49315B5A" w14:textId="77777777" w:rsidR="00252DAD" w:rsidRDefault="00252DAD" w:rsidP="001E52CF">
      <w:pPr>
        <w:spacing w:after="0"/>
        <w:rPr>
          <w:i/>
        </w:rPr>
      </w:pPr>
    </w:p>
    <w:p w14:paraId="058A799E" w14:textId="77777777" w:rsidR="00252DAD" w:rsidRDefault="00252DAD" w:rsidP="001E52CF">
      <w:pPr>
        <w:spacing w:after="0"/>
        <w:rPr>
          <w:i/>
        </w:rPr>
      </w:pPr>
    </w:p>
    <w:p w14:paraId="2C6867C9" w14:textId="77777777" w:rsidR="00252DAD" w:rsidRDefault="00252DAD" w:rsidP="001E52CF">
      <w:pPr>
        <w:spacing w:after="0"/>
        <w:rPr>
          <w:i/>
        </w:rPr>
      </w:pPr>
    </w:p>
    <w:p w14:paraId="3C624523" w14:textId="77777777" w:rsidR="00252DAD" w:rsidRDefault="00252DAD" w:rsidP="001E52CF">
      <w:pPr>
        <w:spacing w:after="0"/>
        <w:rPr>
          <w:i/>
        </w:rPr>
      </w:pPr>
    </w:p>
    <w:p w14:paraId="2103359F" w14:textId="77777777" w:rsidR="00252DAD" w:rsidRDefault="00252DAD" w:rsidP="001E52CF">
      <w:pPr>
        <w:spacing w:after="0"/>
        <w:rPr>
          <w:i/>
        </w:rPr>
      </w:pPr>
    </w:p>
    <w:p w14:paraId="132CC970" w14:textId="77777777" w:rsidR="00252DAD" w:rsidRDefault="00252DAD" w:rsidP="001E52CF">
      <w:pPr>
        <w:spacing w:after="0"/>
        <w:rPr>
          <w:i/>
        </w:rPr>
      </w:pPr>
    </w:p>
    <w:p w14:paraId="38389BC3" w14:textId="77777777" w:rsidR="00252DAD" w:rsidRDefault="00252DAD" w:rsidP="001E52CF">
      <w:pPr>
        <w:spacing w:after="0"/>
        <w:rPr>
          <w:i/>
        </w:rPr>
      </w:pPr>
    </w:p>
    <w:p w14:paraId="6EBC6C04" w14:textId="77777777" w:rsidR="00252DAD" w:rsidRDefault="00252DAD" w:rsidP="001E52CF">
      <w:pPr>
        <w:spacing w:after="0"/>
        <w:rPr>
          <w:i/>
        </w:rPr>
      </w:pPr>
    </w:p>
    <w:p w14:paraId="4D88D009" w14:textId="77777777" w:rsidR="00252DAD" w:rsidRDefault="00252DAD" w:rsidP="001E52CF">
      <w:pPr>
        <w:spacing w:after="0"/>
        <w:rPr>
          <w:i/>
        </w:rPr>
      </w:pPr>
    </w:p>
    <w:p w14:paraId="14A1C968" w14:textId="77777777" w:rsidR="00252DAD" w:rsidRDefault="00252DAD" w:rsidP="001E52CF">
      <w:pPr>
        <w:spacing w:after="0"/>
        <w:rPr>
          <w:i/>
        </w:rPr>
      </w:pPr>
    </w:p>
    <w:p w14:paraId="1DB84FFC" w14:textId="77777777" w:rsidR="00252DAD" w:rsidRDefault="00252DAD" w:rsidP="001E52CF">
      <w:pPr>
        <w:spacing w:after="0"/>
        <w:rPr>
          <w:i/>
        </w:rPr>
      </w:pPr>
    </w:p>
    <w:p w14:paraId="42E128AD" w14:textId="77777777" w:rsidR="00252DAD" w:rsidRDefault="00252DAD" w:rsidP="001E52CF">
      <w:pPr>
        <w:spacing w:after="0"/>
        <w:rPr>
          <w:i/>
        </w:rPr>
      </w:pPr>
    </w:p>
    <w:p w14:paraId="52E23C2E" w14:textId="77777777" w:rsidR="00305519" w:rsidRPr="00305519" w:rsidRDefault="00305519" w:rsidP="001E52CF">
      <w:pPr>
        <w:spacing w:after="0"/>
        <w:rPr>
          <w:i/>
        </w:rPr>
      </w:pPr>
      <w:r w:rsidRPr="00305519">
        <w:rPr>
          <w:i/>
        </w:rPr>
        <w:t xml:space="preserve">Protokollantin: Laura </w:t>
      </w:r>
      <w:proofErr w:type="spellStart"/>
      <w:r w:rsidRPr="00305519">
        <w:rPr>
          <w:i/>
        </w:rPr>
        <w:t>Durzynski</w:t>
      </w:r>
      <w:proofErr w:type="spellEnd"/>
    </w:p>
    <w:p w14:paraId="4C2B878D" w14:textId="77777777" w:rsidR="001777BD" w:rsidRDefault="001777BD" w:rsidP="001E52CF">
      <w:pPr>
        <w:spacing w:after="0"/>
      </w:pPr>
    </w:p>
    <w:sectPr w:rsidR="001777BD" w:rsidSect="00B02B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220FF4"/>
    <w:multiLevelType w:val="hybridMultilevel"/>
    <w:tmpl w:val="F6440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0A7E"/>
    <w:rsid w:val="00145BE4"/>
    <w:rsid w:val="001777BD"/>
    <w:rsid w:val="001E52CF"/>
    <w:rsid w:val="00252DAD"/>
    <w:rsid w:val="00305519"/>
    <w:rsid w:val="00420A7E"/>
    <w:rsid w:val="007601AF"/>
    <w:rsid w:val="008175F2"/>
    <w:rsid w:val="00A8745A"/>
    <w:rsid w:val="00AE1AB6"/>
    <w:rsid w:val="00B02B3C"/>
    <w:rsid w:val="00CD2A57"/>
    <w:rsid w:val="00F8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055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02B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0A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2CF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1777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777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2EF4D2-B54D-3C44-8481-F27A91655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</Words>
  <Characters>1840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Zemann</cp:lastModifiedBy>
  <cp:revision>3</cp:revision>
  <dcterms:created xsi:type="dcterms:W3CDTF">2017-11-01T14:45:00Z</dcterms:created>
  <dcterms:modified xsi:type="dcterms:W3CDTF">2017-11-05T10:57:00Z</dcterms:modified>
</cp:coreProperties>
</file>